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9BD4" w14:textId="77777777" w:rsidR="00552460" w:rsidRPr="00FF21D6" w:rsidRDefault="00552460" w:rsidP="00552460">
      <w:bookmarkStart w:id="0" w:name="_GoBack"/>
      <w:bookmarkEnd w:id="0"/>
    </w:p>
    <w:p w14:paraId="6D5EC970" w14:textId="77777777" w:rsidR="00552460" w:rsidRPr="008D214B" w:rsidRDefault="00552460" w:rsidP="00552460"/>
    <w:p w14:paraId="6862BB15" w14:textId="77777777" w:rsidR="00552460" w:rsidRPr="008D214B" w:rsidRDefault="00552460" w:rsidP="00552460"/>
    <w:p w14:paraId="2EAFF5F6" w14:textId="5E791FDD" w:rsidR="00552460" w:rsidRPr="008D214B" w:rsidRDefault="00A66E19" w:rsidP="00552460">
      <w:r>
        <w:rPr>
          <w:noProof/>
          <w:lang w:eastAsia="en-GB"/>
        </w:rPr>
        <mc:AlternateContent>
          <mc:Choice Requires="wps">
            <w:drawing>
              <wp:anchor distT="0" distB="0" distL="114300" distR="114300" simplePos="0" relativeHeight="251657728" behindDoc="0" locked="0" layoutInCell="1" allowOverlap="1" wp14:anchorId="7DF8EA04" wp14:editId="3AE29D1F">
                <wp:simplePos x="0" y="0"/>
                <wp:positionH relativeFrom="margin">
                  <wp:posOffset>-470535</wp:posOffset>
                </wp:positionH>
                <wp:positionV relativeFrom="paragraph">
                  <wp:posOffset>222885</wp:posOffset>
                </wp:positionV>
                <wp:extent cx="6070600" cy="933450"/>
                <wp:effectExtent l="0" t="0" r="635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174F2240" w14:textId="31C8343F" w:rsidR="00FA1DCA" w:rsidRDefault="00717504"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w:t>
                                  </w:r>
                                  <w:proofErr w:type="spellStart"/>
                                  <w:r w:rsidR="00BE01C5" w:rsidRPr="002C7785">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nen</w:t>
                                  </w:r>
                                  <w:proofErr w:type="spellEnd"/>
                                  <w:r w:rsidR="003074BD">
                                    <w:rPr>
                                      <w:rFonts w:asciiTheme="minorHAnsi" w:hAnsiTheme="minorHAnsi" w:cstheme="minorHAnsi"/>
                                      <w:b/>
                                      <w:color w:val="0087CD"/>
                                      <w:sz w:val="48"/>
                                      <w:szCs w:val="48"/>
                                    </w:rPr>
                                    <w:t xml:space="preserve"> </w:t>
                                  </w:r>
                                  <w:r>
                                    <w:rPr>
                                      <w:rFonts w:asciiTheme="minorHAnsi" w:hAnsiTheme="minorHAnsi" w:cstheme="minorHAnsi"/>
                                      <w:b/>
                                      <w:color w:val="0087CD"/>
                                      <w:sz w:val="48"/>
                                      <w:szCs w:val="48"/>
                                    </w:rPr>
                                    <w:t>H</w:t>
                                  </w:r>
                                  <w:r w:rsidR="003074BD">
                                    <w:rPr>
                                      <w:rFonts w:asciiTheme="minorHAnsi" w:hAnsiTheme="minorHAnsi" w:cstheme="minorHAnsi"/>
                                      <w:b/>
                                      <w:color w:val="0087CD"/>
                                      <w:sz w:val="48"/>
                                      <w:szCs w:val="48"/>
                                    </w:rPr>
                                    <w:t xml:space="preserve">ag </w:t>
                                  </w:r>
                                  <w:proofErr w:type="spellStart"/>
                                  <w:r>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ll</w:t>
                                  </w:r>
                                  <w:proofErr w:type="spellEnd"/>
                                  <w:r>
                                    <w:rPr>
                                      <w:rFonts w:asciiTheme="minorHAnsi" w:hAnsiTheme="minorHAnsi" w:cstheme="minorHAnsi"/>
                                      <w:b/>
                                      <w:color w:val="0087CD"/>
                                      <w:sz w:val="48"/>
                                      <w:szCs w:val="48"/>
                                    </w:rPr>
                                    <w:t>’</w:t>
                                  </w:r>
                                </w:p>
                                <w:p w14:paraId="6FF9D6DF" w14:textId="71C6E7C2" w:rsidR="00982C61" w:rsidRPr="002C7785" w:rsidRDefault="00FA1DCA"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T</w:t>
                                  </w:r>
                                  <w:r w:rsidR="008367CF">
                                    <w:rPr>
                                      <w:rFonts w:asciiTheme="minorHAnsi" w:hAnsiTheme="minorHAnsi" w:cstheme="minorHAnsi"/>
                                      <w:b/>
                                      <w:color w:val="0087CD"/>
                                      <w:sz w:val="48"/>
                                      <w:szCs w:val="48"/>
                                    </w:rPr>
                                    <w:t xml:space="preserve">ackling educational </w:t>
                                  </w:r>
                                  <w:r w:rsidR="00E914C9">
                                    <w:rPr>
                                      <w:rFonts w:asciiTheme="minorHAnsi" w:hAnsiTheme="minorHAnsi" w:cstheme="minorHAnsi"/>
                                      <w:b/>
                                      <w:color w:val="0087CD"/>
                                      <w:sz w:val="48"/>
                                      <w:szCs w:val="48"/>
                                    </w:rPr>
                                    <w:t>disadvantage</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8EA04" id="_x0000_t202" coordsize="21600,21600" o:spt="202" path="m,l,21600r21600,l21600,xe">
                <v:stroke joinstyle="miter"/>
                <v:path gradientshapeok="t" o:connecttype="rect"/>
              </v:shapetype>
              <v:shape id="Text Box 57" o:spid="_x0000_s1026" type="#_x0000_t202" style="position:absolute;margin-left:-37.05pt;margin-top:17.55pt;width:478pt;height: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RYrgIAAKo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174F2240" w14:textId="31C8343F" w:rsidR="00FA1DCA" w:rsidRDefault="00717504"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w:t>
                            </w:r>
                            <w:proofErr w:type="spellStart"/>
                            <w:r w:rsidR="00BE01C5" w:rsidRPr="002C7785">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nen</w:t>
                            </w:r>
                            <w:proofErr w:type="spellEnd"/>
                            <w:r w:rsidR="003074BD">
                              <w:rPr>
                                <w:rFonts w:asciiTheme="minorHAnsi" w:hAnsiTheme="minorHAnsi" w:cstheme="minorHAnsi"/>
                                <w:b/>
                                <w:color w:val="0087CD"/>
                                <w:sz w:val="48"/>
                                <w:szCs w:val="48"/>
                              </w:rPr>
                              <w:t xml:space="preserve"> </w:t>
                            </w:r>
                            <w:r>
                              <w:rPr>
                                <w:rFonts w:asciiTheme="minorHAnsi" w:hAnsiTheme="minorHAnsi" w:cstheme="minorHAnsi"/>
                                <w:b/>
                                <w:color w:val="0087CD"/>
                                <w:sz w:val="48"/>
                                <w:szCs w:val="48"/>
                              </w:rPr>
                              <w:t>H</w:t>
                            </w:r>
                            <w:r w:rsidR="003074BD">
                              <w:rPr>
                                <w:rFonts w:asciiTheme="minorHAnsi" w:hAnsiTheme="minorHAnsi" w:cstheme="minorHAnsi"/>
                                <w:b/>
                                <w:color w:val="0087CD"/>
                                <w:sz w:val="48"/>
                                <w:szCs w:val="48"/>
                              </w:rPr>
                              <w:t xml:space="preserve">ag </w:t>
                            </w:r>
                            <w:proofErr w:type="spellStart"/>
                            <w:r>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ll</w:t>
                            </w:r>
                            <w:proofErr w:type="spellEnd"/>
                            <w:r>
                              <w:rPr>
                                <w:rFonts w:asciiTheme="minorHAnsi" w:hAnsiTheme="minorHAnsi" w:cstheme="minorHAnsi"/>
                                <w:b/>
                                <w:color w:val="0087CD"/>
                                <w:sz w:val="48"/>
                                <w:szCs w:val="48"/>
                              </w:rPr>
                              <w:t>’</w:t>
                            </w:r>
                          </w:p>
                          <w:p w14:paraId="6FF9D6DF" w14:textId="71C6E7C2" w:rsidR="00982C61" w:rsidRPr="002C7785" w:rsidRDefault="00FA1DCA"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T</w:t>
                            </w:r>
                            <w:r w:rsidR="008367CF">
                              <w:rPr>
                                <w:rFonts w:asciiTheme="minorHAnsi" w:hAnsiTheme="minorHAnsi" w:cstheme="minorHAnsi"/>
                                <w:b/>
                                <w:color w:val="0087CD"/>
                                <w:sz w:val="48"/>
                                <w:szCs w:val="48"/>
                              </w:rPr>
                              <w:t xml:space="preserve">ackling educational </w:t>
                            </w:r>
                            <w:r w:rsidR="00E914C9">
                              <w:rPr>
                                <w:rFonts w:asciiTheme="minorHAnsi" w:hAnsiTheme="minorHAnsi" w:cstheme="minorHAnsi"/>
                                <w:b/>
                                <w:color w:val="0087CD"/>
                                <w:sz w:val="48"/>
                                <w:szCs w:val="48"/>
                              </w:rPr>
                              <w:t>disadvantage</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v:textbox>
                <w10:wrap anchorx="margin"/>
              </v:shape>
            </w:pict>
          </mc:Fallback>
        </mc:AlternateContent>
      </w:r>
    </w:p>
    <w:p w14:paraId="2F7BB656" w14:textId="1407455C" w:rsidR="00552460" w:rsidRPr="008D214B" w:rsidRDefault="00552460" w:rsidP="00552460"/>
    <w:p w14:paraId="380EBE29" w14:textId="02D9E7FD" w:rsidR="00552460" w:rsidRPr="008D214B" w:rsidRDefault="00552460" w:rsidP="00552460"/>
    <w:p w14:paraId="28A1F839" w14:textId="4D4D4799" w:rsidR="00552460" w:rsidRPr="008D214B" w:rsidRDefault="00552460" w:rsidP="00552460"/>
    <w:p w14:paraId="3176C6AC" w14:textId="77777777" w:rsidR="00552460" w:rsidRPr="008D214B" w:rsidRDefault="00552460" w:rsidP="00552460"/>
    <w:p w14:paraId="7A46B2EC" w14:textId="77777777" w:rsidR="00E914C9" w:rsidRDefault="00E914C9" w:rsidP="00E914C9">
      <w:pPr>
        <w:pStyle w:val="Default"/>
        <w:rPr>
          <w:color w:val="auto"/>
        </w:rPr>
      </w:pPr>
    </w:p>
    <w:p w14:paraId="1AB1BDBA" w14:textId="77777777" w:rsidR="00E914C9" w:rsidRDefault="00E914C9" w:rsidP="007F15DC">
      <w:pPr>
        <w:spacing w:line="276" w:lineRule="auto"/>
        <w:jc w:val="both"/>
        <w:rPr>
          <w:rFonts w:asciiTheme="minorHAnsi" w:hAnsiTheme="minorHAnsi" w:cstheme="minorHAnsi"/>
          <w:szCs w:val="24"/>
        </w:rPr>
      </w:pPr>
    </w:p>
    <w:p w14:paraId="4816A1FF" w14:textId="20BA3BCE" w:rsidR="008367CF" w:rsidRDefault="00FA1DCA" w:rsidP="007F15DC">
      <w:pPr>
        <w:spacing w:line="276" w:lineRule="auto"/>
        <w:jc w:val="both"/>
        <w:rPr>
          <w:rFonts w:asciiTheme="minorHAnsi" w:hAnsiTheme="minorHAnsi" w:cstheme="minorHAnsi"/>
          <w:szCs w:val="24"/>
        </w:rPr>
      </w:pPr>
      <w:r>
        <w:rPr>
          <w:rFonts w:asciiTheme="minorHAnsi" w:hAnsiTheme="minorHAnsi" w:cstheme="minorHAnsi"/>
          <w:szCs w:val="24"/>
        </w:rPr>
        <w:t xml:space="preserve">The Cornwall Council-facilitated </w:t>
      </w:r>
      <w:proofErr w:type="spellStart"/>
      <w:r w:rsidR="00717504">
        <w:rPr>
          <w:rFonts w:asciiTheme="minorHAnsi" w:hAnsiTheme="minorHAnsi" w:cstheme="minorHAnsi"/>
          <w:szCs w:val="24"/>
        </w:rPr>
        <w:t>Onen</w:t>
      </w:r>
      <w:proofErr w:type="spellEnd"/>
      <w:r w:rsidR="00717504">
        <w:rPr>
          <w:rFonts w:asciiTheme="minorHAnsi" w:hAnsiTheme="minorHAnsi" w:cstheme="minorHAnsi"/>
          <w:szCs w:val="24"/>
        </w:rPr>
        <w:t xml:space="preserve"> Hag </w:t>
      </w:r>
      <w:proofErr w:type="spellStart"/>
      <w:r w:rsidR="00717504">
        <w:rPr>
          <w:rFonts w:asciiTheme="minorHAnsi" w:hAnsiTheme="minorHAnsi" w:cstheme="minorHAnsi"/>
          <w:szCs w:val="24"/>
        </w:rPr>
        <w:t>Oll</w:t>
      </w:r>
      <w:proofErr w:type="spellEnd"/>
      <w:r w:rsidR="00717504">
        <w:rPr>
          <w:rFonts w:asciiTheme="minorHAnsi" w:hAnsiTheme="minorHAnsi" w:cstheme="minorHAnsi"/>
          <w:szCs w:val="24"/>
        </w:rPr>
        <w:t xml:space="preserve"> groups, which build on the work of our original Area Disadvantage Groups, continue to be a key </w:t>
      </w:r>
      <w:r w:rsidR="00E7029F">
        <w:rPr>
          <w:rFonts w:asciiTheme="minorHAnsi" w:hAnsiTheme="minorHAnsi" w:cstheme="minorHAnsi"/>
          <w:szCs w:val="24"/>
        </w:rPr>
        <w:t>platform</w:t>
      </w:r>
      <w:r w:rsidR="00717504">
        <w:rPr>
          <w:rFonts w:asciiTheme="minorHAnsi" w:hAnsiTheme="minorHAnsi" w:cstheme="minorHAnsi"/>
          <w:szCs w:val="24"/>
        </w:rPr>
        <w:t xml:space="preserve"> for effective collaboration across the educational landscape.</w:t>
      </w:r>
      <w:r w:rsidR="004F72F1">
        <w:rPr>
          <w:rFonts w:asciiTheme="minorHAnsi" w:hAnsiTheme="minorHAnsi" w:cstheme="minorHAnsi"/>
          <w:szCs w:val="24"/>
        </w:rPr>
        <w:t xml:space="preserve"> </w:t>
      </w:r>
      <w:r w:rsidR="00E914C9" w:rsidRPr="00E914C9">
        <w:rPr>
          <w:rFonts w:asciiTheme="minorHAnsi" w:hAnsiTheme="minorHAnsi" w:cstheme="minorHAnsi"/>
          <w:szCs w:val="24"/>
        </w:rPr>
        <w:t>These meeting</w:t>
      </w:r>
      <w:r w:rsidR="00916909">
        <w:rPr>
          <w:rFonts w:asciiTheme="minorHAnsi" w:hAnsiTheme="minorHAnsi" w:cstheme="minorHAnsi"/>
          <w:szCs w:val="24"/>
        </w:rPr>
        <w:t>s</w:t>
      </w:r>
      <w:r w:rsidR="00E914C9" w:rsidRPr="00E914C9">
        <w:rPr>
          <w:rFonts w:asciiTheme="minorHAnsi" w:hAnsiTheme="minorHAnsi" w:cstheme="minorHAnsi"/>
          <w:szCs w:val="24"/>
        </w:rPr>
        <w:t xml:space="preserve"> have been conceived as an opportunity for schools to work together in communities of practice, sharing the challenges that we face </w:t>
      </w:r>
      <w:r w:rsidR="00916909">
        <w:rPr>
          <w:rFonts w:asciiTheme="minorHAnsi" w:hAnsiTheme="minorHAnsi" w:cstheme="minorHAnsi"/>
          <w:szCs w:val="24"/>
        </w:rPr>
        <w:t xml:space="preserve">in tackling entrenched educational </w:t>
      </w:r>
      <w:proofErr w:type="spellStart"/>
      <w:r w:rsidR="00916909">
        <w:rPr>
          <w:rFonts w:asciiTheme="minorHAnsi" w:hAnsiTheme="minorHAnsi" w:cstheme="minorHAnsi"/>
          <w:szCs w:val="24"/>
        </w:rPr>
        <w:t>disadvntage</w:t>
      </w:r>
      <w:proofErr w:type="spellEnd"/>
      <w:r w:rsidR="00916909">
        <w:rPr>
          <w:rFonts w:asciiTheme="minorHAnsi" w:hAnsiTheme="minorHAnsi" w:cstheme="minorHAnsi"/>
          <w:szCs w:val="24"/>
        </w:rPr>
        <w:t xml:space="preserve"> </w:t>
      </w:r>
      <w:r w:rsidR="00E914C9" w:rsidRPr="00E914C9">
        <w:rPr>
          <w:rFonts w:asciiTheme="minorHAnsi" w:hAnsiTheme="minorHAnsi" w:cstheme="minorHAnsi"/>
          <w:szCs w:val="24"/>
        </w:rPr>
        <w:t xml:space="preserve">and the strategies that </w:t>
      </w:r>
      <w:r w:rsidR="00227709">
        <w:rPr>
          <w:rFonts w:asciiTheme="minorHAnsi" w:hAnsiTheme="minorHAnsi" w:cstheme="minorHAnsi"/>
          <w:szCs w:val="24"/>
        </w:rPr>
        <w:t xml:space="preserve">can </w:t>
      </w:r>
      <w:r w:rsidR="00E914C9" w:rsidRPr="00E914C9">
        <w:rPr>
          <w:rFonts w:asciiTheme="minorHAnsi" w:hAnsiTheme="minorHAnsi" w:cstheme="minorHAnsi"/>
          <w:szCs w:val="24"/>
        </w:rPr>
        <w:t xml:space="preserve">work </w:t>
      </w:r>
      <w:r w:rsidR="00227709">
        <w:rPr>
          <w:rFonts w:asciiTheme="minorHAnsi" w:hAnsiTheme="minorHAnsi" w:cstheme="minorHAnsi"/>
          <w:szCs w:val="24"/>
        </w:rPr>
        <w:t xml:space="preserve">to </w:t>
      </w:r>
      <w:proofErr w:type="gramStart"/>
      <w:r w:rsidR="00227709">
        <w:rPr>
          <w:rFonts w:asciiTheme="minorHAnsi" w:hAnsiTheme="minorHAnsi" w:cstheme="minorHAnsi"/>
          <w:szCs w:val="24"/>
        </w:rPr>
        <w:t xml:space="preserve">close </w:t>
      </w:r>
      <w:r w:rsidR="00E914C9" w:rsidRPr="00E914C9">
        <w:rPr>
          <w:rFonts w:asciiTheme="minorHAnsi" w:hAnsiTheme="minorHAnsi" w:cstheme="minorHAnsi"/>
          <w:szCs w:val="24"/>
        </w:rPr>
        <w:t xml:space="preserve"> the</w:t>
      </w:r>
      <w:proofErr w:type="gramEnd"/>
      <w:r w:rsidR="00E914C9" w:rsidRPr="00E914C9">
        <w:rPr>
          <w:rFonts w:asciiTheme="minorHAnsi" w:hAnsiTheme="minorHAnsi" w:cstheme="minorHAnsi"/>
          <w:szCs w:val="24"/>
        </w:rPr>
        <w:t xml:space="preserve"> gap. We are utilising evidence informed practice and the lessons learnt from The London Challenge, the work of Mark Rowland and other large scale improvement initiatives: i.e. data driven approaches to high impact interventions with an emphasis upon sustainable improvement. </w:t>
      </w:r>
      <w:r w:rsidR="008367CF">
        <w:rPr>
          <w:rFonts w:asciiTheme="minorHAnsi" w:hAnsiTheme="minorHAnsi" w:cstheme="minorHAnsi"/>
          <w:szCs w:val="24"/>
        </w:rPr>
        <w:t xml:space="preserve"> We are also working closely with Cornwall Research School and the EEF to ensure that groups </w:t>
      </w:r>
      <w:proofErr w:type="gramStart"/>
      <w:r w:rsidR="008367CF">
        <w:rPr>
          <w:rFonts w:asciiTheme="minorHAnsi" w:hAnsiTheme="minorHAnsi" w:cstheme="minorHAnsi"/>
          <w:szCs w:val="24"/>
        </w:rPr>
        <w:t>are focused</w:t>
      </w:r>
      <w:proofErr w:type="gramEnd"/>
      <w:r w:rsidR="008367CF">
        <w:rPr>
          <w:rFonts w:asciiTheme="minorHAnsi" w:hAnsiTheme="minorHAnsi" w:cstheme="minorHAnsi"/>
          <w:szCs w:val="24"/>
        </w:rPr>
        <w:t xml:space="preserve"> on evidence informed.</w:t>
      </w:r>
    </w:p>
    <w:p w14:paraId="016D9350" w14:textId="77777777" w:rsidR="008367CF" w:rsidRDefault="008367CF" w:rsidP="007F15DC">
      <w:pPr>
        <w:spacing w:line="276" w:lineRule="auto"/>
        <w:jc w:val="both"/>
        <w:rPr>
          <w:rFonts w:asciiTheme="minorHAnsi" w:hAnsiTheme="minorHAnsi" w:cstheme="minorHAnsi"/>
          <w:szCs w:val="24"/>
        </w:rPr>
      </w:pPr>
    </w:p>
    <w:p w14:paraId="56B02947" w14:textId="63B90AE0" w:rsidR="00717504" w:rsidRDefault="00B00ED4" w:rsidP="007F15DC">
      <w:pPr>
        <w:spacing w:line="276" w:lineRule="auto"/>
        <w:jc w:val="both"/>
        <w:rPr>
          <w:rFonts w:asciiTheme="minorHAnsi" w:hAnsiTheme="minorHAnsi" w:cstheme="minorHAnsi"/>
          <w:szCs w:val="24"/>
        </w:rPr>
      </w:pPr>
      <w:r>
        <w:rPr>
          <w:rFonts w:asciiTheme="minorHAnsi" w:hAnsiTheme="minorHAnsi" w:cstheme="minorHAnsi"/>
          <w:szCs w:val="24"/>
        </w:rPr>
        <w:t>I</w:t>
      </w:r>
      <w:r w:rsidR="00717504">
        <w:rPr>
          <w:rFonts w:asciiTheme="minorHAnsi" w:hAnsiTheme="minorHAnsi" w:cstheme="minorHAnsi"/>
          <w:szCs w:val="24"/>
        </w:rPr>
        <w:t xml:space="preserve">f you have not already taken </w:t>
      </w:r>
      <w:proofErr w:type="gramStart"/>
      <w:r w:rsidR="00717504">
        <w:rPr>
          <w:rFonts w:asciiTheme="minorHAnsi" w:hAnsiTheme="minorHAnsi" w:cstheme="minorHAnsi"/>
          <w:szCs w:val="24"/>
        </w:rPr>
        <w:t>part</w:t>
      </w:r>
      <w:proofErr w:type="gramEnd"/>
      <w:r w:rsidR="00717504">
        <w:rPr>
          <w:rFonts w:asciiTheme="minorHAnsi" w:hAnsiTheme="minorHAnsi" w:cstheme="minorHAnsi"/>
          <w:szCs w:val="24"/>
        </w:rPr>
        <w:t xml:space="preserve"> we would invite you to join this </w:t>
      </w:r>
      <w:r>
        <w:rPr>
          <w:rFonts w:asciiTheme="minorHAnsi" w:hAnsiTheme="minorHAnsi" w:cstheme="minorHAnsi"/>
          <w:szCs w:val="24"/>
        </w:rPr>
        <w:t>important collaborative response to the c</w:t>
      </w:r>
      <w:r w:rsidR="007761A8">
        <w:rPr>
          <w:rFonts w:asciiTheme="minorHAnsi" w:hAnsiTheme="minorHAnsi" w:cstheme="minorHAnsi"/>
          <w:szCs w:val="24"/>
        </w:rPr>
        <w:t xml:space="preserve">ore educational </w:t>
      </w:r>
      <w:r>
        <w:rPr>
          <w:rFonts w:asciiTheme="minorHAnsi" w:hAnsiTheme="minorHAnsi" w:cstheme="minorHAnsi"/>
          <w:szCs w:val="24"/>
        </w:rPr>
        <w:t xml:space="preserve">challenges </w:t>
      </w:r>
      <w:r w:rsidR="007761A8">
        <w:rPr>
          <w:rFonts w:asciiTheme="minorHAnsi" w:hAnsiTheme="minorHAnsi" w:cstheme="minorHAnsi"/>
          <w:szCs w:val="24"/>
        </w:rPr>
        <w:t xml:space="preserve">we face </w:t>
      </w:r>
      <w:r>
        <w:rPr>
          <w:rFonts w:asciiTheme="minorHAnsi" w:hAnsiTheme="minorHAnsi" w:cstheme="minorHAnsi"/>
          <w:szCs w:val="24"/>
        </w:rPr>
        <w:t>across the Duchy.</w:t>
      </w:r>
    </w:p>
    <w:p w14:paraId="0521D21C" w14:textId="77777777" w:rsidR="008367CF" w:rsidRDefault="008367CF" w:rsidP="00B00ED4">
      <w:pPr>
        <w:spacing w:line="276" w:lineRule="auto"/>
        <w:ind w:firstLine="720"/>
        <w:jc w:val="both"/>
        <w:rPr>
          <w:rFonts w:asciiTheme="minorHAnsi" w:hAnsiTheme="minorHAnsi" w:cstheme="minorHAnsi"/>
          <w:szCs w:val="24"/>
        </w:rPr>
      </w:pPr>
    </w:p>
    <w:p w14:paraId="6B1A3701" w14:textId="73970EDB" w:rsidR="00E7029F" w:rsidRDefault="00E7029F" w:rsidP="00B00ED4">
      <w:pPr>
        <w:spacing w:line="276" w:lineRule="auto"/>
        <w:ind w:firstLine="720"/>
        <w:jc w:val="both"/>
        <w:rPr>
          <w:rFonts w:asciiTheme="minorHAnsi" w:hAnsiTheme="minorHAnsi" w:cstheme="minorHAnsi"/>
          <w:szCs w:val="24"/>
        </w:rPr>
      </w:pPr>
      <w:r>
        <w:rPr>
          <w:rFonts w:asciiTheme="minorHAnsi" w:hAnsiTheme="minorHAnsi" w:cstheme="minorHAnsi"/>
          <w:szCs w:val="24"/>
        </w:rPr>
        <w:t xml:space="preserve">Outcomes so far </w:t>
      </w:r>
      <w:proofErr w:type="gramStart"/>
      <w:r>
        <w:rPr>
          <w:rFonts w:asciiTheme="minorHAnsi" w:hAnsiTheme="minorHAnsi" w:cstheme="minorHAnsi"/>
          <w:szCs w:val="24"/>
        </w:rPr>
        <w:t>include:</w:t>
      </w:r>
      <w:proofErr w:type="gramEnd"/>
      <w:r>
        <w:rPr>
          <w:rFonts w:asciiTheme="minorHAnsi" w:hAnsiTheme="minorHAnsi" w:cstheme="minorHAnsi"/>
          <w:szCs w:val="24"/>
        </w:rPr>
        <w:t>-</w:t>
      </w:r>
    </w:p>
    <w:p w14:paraId="3B40101B" w14:textId="4471DDC8" w:rsidR="00E7029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National and regional perspective</w:t>
      </w:r>
      <w:r w:rsidR="00227709">
        <w:rPr>
          <w:rFonts w:asciiTheme="minorHAnsi" w:hAnsiTheme="minorHAnsi" w:cstheme="minorHAnsi"/>
          <w:szCs w:val="24"/>
        </w:rPr>
        <w:t>s</w:t>
      </w:r>
      <w:r>
        <w:rPr>
          <w:rFonts w:asciiTheme="minorHAnsi" w:hAnsiTheme="minorHAnsi" w:cstheme="minorHAnsi"/>
          <w:szCs w:val="24"/>
        </w:rPr>
        <w:t xml:space="preserve"> on closing the gap for disadvantaged pupils</w:t>
      </w:r>
    </w:p>
    <w:p w14:paraId="2AE44DBE" w14:textId="4D66109F" w:rsidR="00E7029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Evidence-informed collaboration at a local and strategic level</w:t>
      </w:r>
    </w:p>
    <w:p w14:paraId="01E70792" w14:textId="77777777" w:rsidR="0066578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Local</w:t>
      </w:r>
      <w:r w:rsidR="0066578F">
        <w:rPr>
          <w:rFonts w:asciiTheme="minorHAnsi" w:hAnsiTheme="minorHAnsi" w:cstheme="minorHAnsi"/>
          <w:szCs w:val="24"/>
        </w:rPr>
        <w:t xml:space="preserve"> </w:t>
      </w:r>
      <w:r>
        <w:rPr>
          <w:rFonts w:asciiTheme="minorHAnsi" w:hAnsiTheme="minorHAnsi" w:cstheme="minorHAnsi"/>
          <w:szCs w:val="24"/>
        </w:rPr>
        <w:t xml:space="preserve">contextualisation of evidence </w:t>
      </w:r>
    </w:p>
    <w:p w14:paraId="1D4083A2" w14:textId="77777777" w:rsidR="0066578F" w:rsidRDefault="0066578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S</w:t>
      </w:r>
      <w:r w:rsidR="00E7029F">
        <w:rPr>
          <w:rFonts w:asciiTheme="minorHAnsi" w:hAnsiTheme="minorHAnsi" w:cstheme="minorHAnsi"/>
          <w:szCs w:val="24"/>
        </w:rPr>
        <w:t>hared effective implementation</w:t>
      </w:r>
    </w:p>
    <w:p w14:paraId="5A12208D" w14:textId="12E74DF2" w:rsidR="00E7029F" w:rsidRDefault="0066578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Detailed e</w:t>
      </w:r>
      <w:r w:rsidR="00E7029F">
        <w:rPr>
          <w:rFonts w:asciiTheme="minorHAnsi" w:hAnsiTheme="minorHAnsi" w:cstheme="minorHAnsi"/>
          <w:szCs w:val="24"/>
        </w:rPr>
        <w:t>valuation of impact and outcomes.</w:t>
      </w:r>
    </w:p>
    <w:p w14:paraId="07635405" w14:textId="77777777" w:rsidR="00E7029F" w:rsidRDefault="00E7029F" w:rsidP="00E7029F">
      <w:pPr>
        <w:spacing w:line="276" w:lineRule="auto"/>
        <w:ind w:left="720"/>
        <w:jc w:val="both"/>
        <w:rPr>
          <w:rFonts w:asciiTheme="minorHAnsi" w:hAnsiTheme="minorHAnsi" w:cstheme="minorHAnsi"/>
          <w:szCs w:val="24"/>
        </w:rPr>
      </w:pPr>
    </w:p>
    <w:p w14:paraId="20C73B76" w14:textId="291D8C2E" w:rsid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 xml:space="preserve">We know that collaboration around improving outcomes already takes place between forward thinking schools and MATs, but </w:t>
      </w:r>
      <w:r w:rsidR="00227709">
        <w:rPr>
          <w:rFonts w:asciiTheme="minorHAnsi" w:hAnsiTheme="minorHAnsi" w:cstheme="minorHAnsi"/>
          <w:szCs w:val="24"/>
        </w:rPr>
        <w:t xml:space="preserve">is the </w:t>
      </w:r>
      <w:proofErr w:type="spellStart"/>
      <w:r w:rsidR="00227709">
        <w:rPr>
          <w:rFonts w:asciiTheme="minorHAnsi" w:hAnsiTheme="minorHAnsi" w:cstheme="minorHAnsi"/>
          <w:szCs w:val="24"/>
        </w:rPr>
        <w:t>Onen</w:t>
      </w:r>
      <w:proofErr w:type="spellEnd"/>
      <w:r w:rsidR="00227709">
        <w:rPr>
          <w:rFonts w:asciiTheme="minorHAnsi" w:hAnsiTheme="minorHAnsi" w:cstheme="minorHAnsi"/>
          <w:szCs w:val="24"/>
        </w:rPr>
        <w:t xml:space="preserve"> Hag </w:t>
      </w:r>
      <w:proofErr w:type="spellStart"/>
      <w:r w:rsidR="00227709">
        <w:rPr>
          <w:rFonts w:asciiTheme="minorHAnsi" w:hAnsiTheme="minorHAnsi" w:cstheme="minorHAnsi"/>
          <w:szCs w:val="24"/>
        </w:rPr>
        <w:t>Oll</w:t>
      </w:r>
      <w:proofErr w:type="spellEnd"/>
      <w:r w:rsidR="00227709">
        <w:rPr>
          <w:rFonts w:asciiTheme="minorHAnsi" w:hAnsiTheme="minorHAnsi" w:cstheme="minorHAnsi"/>
          <w:szCs w:val="24"/>
        </w:rPr>
        <w:t xml:space="preserve"> Groups are</w:t>
      </w:r>
      <w:r w:rsidRPr="00E914C9">
        <w:rPr>
          <w:rFonts w:asciiTheme="minorHAnsi" w:hAnsiTheme="minorHAnsi" w:cstheme="minorHAnsi"/>
          <w:szCs w:val="24"/>
        </w:rPr>
        <w:t xml:space="preserve"> unique in terms of </w:t>
      </w:r>
      <w:r w:rsidR="00227709">
        <w:rPr>
          <w:rFonts w:asciiTheme="minorHAnsi" w:hAnsiTheme="minorHAnsi" w:cstheme="minorHAnsi"/>
          <w:szCs w:val="24"/>
        </w:rPr>
        <w:t>their</w:t>
      </w:r>
      <w:r w:rsidRPr="00E914C9">
        <w:rPr>
          <w:rFonts w:asciiTheme="minorHAnsi" w:hAnsiTheme="minorHAnsi" w:cstheme="minorHAnsi"/>
          <w:szCs w:val="24"/>
        </w:rPr>
        <w:t xml:space="preserve"> potential scale, reach and </w:t>
      </w:r>
      <w:r w:rsidR="0065574A">
        <w:rPr>
          <w:rFonts w:asciiTheme="minorHAnsi" w:hAnsiTheme="minorHAnsi" w:cstheme="minorHAnsi"/>
          <w:szCs w:val="24"/>
        </w:rPr>
        <w:t xml:space="preserve">their </w:t>
      </w:r>
      <w:r w:rsidRPr="00E914C9">
        <w:rPr>
          <w:rFonts w:asciiTheme="minorHAnsi" w:hAnsiTheme="minorHAnsi" w:cstheme="minorHAnsi"/>
          <w:szCs w:val="24"/>
        </w:rPr>
        <w:t>ability to allow transformational cross-pollination</w:t>
      </w:r>
      <w:r w:rsidR="0065574A">
        <w:rPr>
          <w:rFonts w:asciiTheme="minorHAnsi" w:hAnsiTheme="minorHAnsi" w:cstheme="minorHAnsi"/>
          <w:szCs w:val="24"/>
        </w:rPr>
        <w:t xml:space="preserve"> of ideas and best practice</w:t>
      </w:r>
      <w:r w:rsidRPr="00E914C9">
        <w:rPr>
          <w:rFonts w:asciiTheme="minorHAnsi" w:hAnsiTheme="minorHAnsi" w:cstheme="minorHAnsi"/>
          <w:szCs w:val="24"/>
        </w:rPr>
        <w:t xml:space="preserve"> to happen across the whole of Cornwall. </w:t>
      </w:r>
    </w:p>
    <w:p w14:paraId="4E949815" w14:textId="77777777" w:rsidR="004F72F1" w:rsidRDefault="004F72F1" w:rsidP="00E914C9">
      <w:pPr>
        <w:spacing w:line="276" w:lineRule="auto"/>
        <w:jc w:val="both"/>
        <w:rPr>
          <w:rFonts w:asciiTheme="minorHAnsi" w:hAnsiTheme="minorHAnsi" w:cstheme="minorHAnsi"/>
          <w:szCs w:val="24"/>
        </w:rPr>
      </w:pPr>
    </w:p>
    <w:p w14:paraId="1640D252" w14:textId="711CB150" w:rsidR="00E914C9" w:rsidRDefault="00E914C9" w:rsidP="00E914C9">
      <w:pPr>
        <w:spacing w:line="276" w:lineRule="auto"/>
        <w:jc w:val="both"/>
        <w:rPr>
          <w:rFonts w:asciiTheme="minorHAnsi" w:hAnsiTheme="minorHAnsi" w:cstheme="minorHAnsi"/>
          <w:szCs w:val="24"/>
        </w:rPr>
      </w:pPr>
      <w:proofErr w:type="spellStart"/>
      <w:r w:rsidRPr="00E914C9">
        <w:rPr>
          <w:rFonts w:asciiTheme="minorHAnsi" w:hAnsiTheme="minorHAnsi" w:cstheme="minorHAnsi"/>
          <w:szCs w:val="24"/>
        </w:rPr>
        <w:t>Onen</w:t>
      </w:r>
      <w:proofErr w:type="spellEnd"/>
      <w:r w:rsidRPr="00E914C9">
        <w:rPr>
          <w:rFonts w:asciiTheme="minorHAnsi" w:hAnsiTheme="minorHAnsi" w:cstheme="minorHAnsi"/>
          <w:szCs w:val="24"/>
        </w:rPr>
        <w:t xml:space="preserve"> Hag </w:t>
      </w:r>
      <w:proofErr w:type="spellStart"/>
      <w:r w:rsidRPr="00E914C9">
        <w:rPr>
          <w:rFonts w:asciiTheme="minorHAnsi" w:hAnsiTheme="minorHAnsi" w:cstheme="minorHAnsi"/>
          <w:szCs w:val="24"/>
        </w:rPr>
        <w:t>Oll</w:t>
      </w:r>
      <w:proofErr w:type="spellEnd"/>
      <w:r w:rsidRPr="00E914C9">
        <w:rPr>
          <w:rFonts w:asciiTheme="minorHAnsi" w:hAnsiTheme="minorHAnsi" w:cstheme="minorHAnsi"/>
          <w:szCs w:val="24"/>
        </w:rPr>
        <w:t xml:space="preserve"> meetings are the companion meetings to our Locality meetings</w:t>
      </w:r>
      <w:r w:rsidR="0065574A">
        <w:rPr>
          <w:rFonts w:asciiTheme="minorHAnsi" w:hAnsiTheme="minorHAnsi" w:cstheme="minorHAnsi"/>
          <w:szCs w:val="24"/>
        </w:rPr>
        <w:t xml:space="preserve">; however </w:t>
      </w:r>
      <w:r w:rsidR="006050EF">
        <w:rPr>
          <w:rFonts w:asciiTheme="minorHAnsi" w:hAnsiTheme="minorHAnsi" w:cstheme="minorHAnsi"/>
          <w:szCs w:val="24"/>
        </w:rPr>
        <w:t xml:space="preserve">for this academic year we have condensed the groups into </w:t>
      </w:r>
      <w:proofErr w:type="gramStart"/>
      <w:r w:rsidR="006050EF">
        <w:rPr>
          <w:rFonts w:asciiTheme="minorHAnsi" w:hAnsiTheme="minorHAnsi" w:cstheme="minorHAnsi"/>
          <w:szCs w:val="24"/>
        </w:rPr>
        <w:t>3</w:t>
      </w:r>
      <w:proofErr w:type="gramEnd"/>
      <w:r w:rsidR="006050EF">
        <w:rPr>
          <w:rFonts w:asciiTheme="minorHAnsi" w:hAnsiTheme="minorHAnsi" w:cstheme="minorHAnsi"/>
          <w:szCs w:val="24"/>
        </w:rPr>
        <w:t xml:space="preserve"> areas: </w:t>
      </w:r>
      <w:r w:rsidRPr="00E914C9">
        <w:rPr>
          <w:rFonts w:asciiTheme="minorHAnsi" w:hAnsiTheme="minorHAnsi" w:cstheme="minorHAnsi"/>
          <w:szCs w:val="24"/>
        </w:rPr>
        <w:t xml:space="preserve"> </w:t>
      </w:r>
      <w:r w:rsidR="008A44CA">
        <w:rPr>
          <w:rFonts w:asciiTheme="minorHAnsi" w:hAnsiTheme="minorHAnsi" w:cstheme="minorHAnsi"/>
          <w:szCs w:val="24"/>
        </w:rPr>
        <w:t xml:space="preserve">East: North Cornwall and Caradon; Mid: Carrick and </w:t>
      </w:r>
      <w:proofErr w:type="spellStart"/>
      <w:r w:rsidR="008A44CA">
        <w:rPr>
          <w:rFonts w:asciiTheme="minorHAnsi" w:hAnsiTheme="minorHAnsi" w:cstheme="minorHAnsi"/>
          <w:szCs w:val="24"/>
        </w:rPr>
        <w:t>Restormel</w:t>
      </w:r>
      <w:proofErr w:type="spellEnd"/>
      <w:r w:rsidR="008A44CA">
        <w:rPr>
          <w:rFonts w:asciiTheme="minorHAnsi" w:hAnsiTheme="minorHAnsi" w:cstheme="minorHAnsi"/>
          <w:szCs w:val="24"/>
        </w:rPr>
        <w:t xml:space="preserve">; West: </w:t>
      </w:r>
      <w:proofErr w:type="spellStart"/>
      <w:r w:rsidR="008A44CA">
        <w:rPr>
          <w:rFonts w:asciiTheme="minorHAnsi" w:hAnsiTheme="minorHAnsi" w:cstheme="minorHAnsi"/>
          <w:szCs w:val="24"/>
        </w:rPr>
        <w:t>Kerrier</w:t>
      </w:r>
      <w:proofErr w:type="spellEnd"/>
      <w:r w:rsidR="008A44CA">
        <w:rPr>
          <w:rFonts w:asciiTheme="minorHAnsi" w:hAnsiTheme="minorHAnsi" w:cstheme="minorHAnsi"/>
          <w:szCs w:val="24"/>
        </w:rPr>
        <w:t xml:space="preserve"> and Penwith.</w:t>
      </w:r>
    </w:p>
    <w:p w14:paraId="1CA65F8C" w14:textId="77777777" w:rsidR="004F72F1" w:rsidRDefault="004F72F1" w:rsidP="00E914C9">
      <w:pPr>
        <w:spacing w:line="276" w:lineRule="auto"/>
        <w:jc w:val="both"/>
        <w:rPr>
          <w:rFonts w:asciiTheme="minorHAnsi" w:hAnsiTheme="minorHAnsi" w:cstheme="minorHAnsi"/>
          <w:szCs w:val="24"/>
        </w:rPr>
      </w:pPr>
    </w:p>
    <w:p w14:paraId="4FD14CF5" w14:textId="359B29FB" w:rsidR="00E914C9" w:rsidRP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lastRenderedPageBreak/>
        <w:t xml:space="preserve">Who should attend? This is very much a school decision, depending upon your strengths, your areas for improvement and your development priorities. You could send your Pupil Premium lead, your SENCO or your curriculum/teaching and learning lead. The most important criteria should be </w:t>
      </w:r>
      <w:proofErr w:type="gramStart"/>
      <w:r w:rsidRPr="00E914C9">
        <w:rPr>
          <w:rFonts w:asciiTheme="minorHAnsi" w:hAnsiTheme="minorHAnsi" w:cstheme="minorHAnsi"/>
          <w:szCs w:val="24"/>
        </w:rPr>
        <w:t>that this is a person who will engage and who will make a difference for pupils and colleagues, both in your school and more widely across the locality and Cornwall</w:t>
      </w:r>
      <w:proofErr w:type="gramEnd"/>
      <w:r w:rsidRPr="00E914C9">
        <w:rPr>
          <w:rFonts w:asciiTheme="minorHAnsi" w:hAnsiTheme="minorHAnsi" w:cstheme="minorHAnsi"/>
          <w:szCs w:val="24"/>
        </w:rPr>
        <w:t xml:space="preserve">. Someone with the capacity to effect change! </w:t>
      </w:r>
    </w:p>
    <w:p w14:paraId="38F12916" w14:textId="77777777" w:rsidR="00E914C9" w:rsidRDefault="00E914C9" w:rsidP="00E914C9">
      <w:pPr>
        <w:spacing w:line="276" w:lineRule="auto"/>
        <w:jc w:val="both"/>
        <w:rPr>
          <w:rFonts w:asciiTheme="minorHAnsi" w:hAnsiTheme="minorHAnsi" w:cstheme="minorHAnsi"/>
          <w:szCs w:val="24"/>
        </w:rPr>
      </w:pPr>
    </w:p>
    <w:p w14:paraId="1F463E45" w14:textId="0CAEF63A" w:rsidR="00E914C9" w:rsidRP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The meetings are not training events and there are no ‘off the peg’ toolkits. These meetings will give us the opportunity to consider national and regional perspectives around what evidence tells us might be ‘best bets’, and then to plan how that can inform locally contextualised practice. This enables us to collaboratively identify and consider the</w:t>
      </w:r>
      <w:r w:rsidRPr="00E914C9">
        <w:t xml:space="preserve"> </w:t>
      </w:r>
      <w:r w:rsidRPr="00E914C9">
        <w:rPr>
          <w:rFonts w:asciiTheme="minorHAnsi" w:hAnsiTheme="minorHAnsi" w:cstheme="minorHAnsi"/>
          <w:szCs w:val="24"/>
        </w:rPr>
        <w:t xml:space="preserve">conditions under which something that works somewhere else, might indeed also work here. </w:t>
      </w:r>
      <w:proofErr w:type="gramStart"/>
      <w:r w:rsidRPr="00E914C9">
        <w:rPr>
          <w:rFonts w:asciiTheme="minorHAnsi" w:hAnsiTheme="minorHAnsi" w:cstheme="minorHAnsi"/>
          <w:szCs w:val="24"/>
        </w:rPr>
        <w:t>Therefore</w:t>
      </w:r>
      <w:proofErr w:type="gramEnd"/>
      <w:r w:rsidRPr="00E914C9">
        <w:rPr>
          <w:rFonts w:asciiTheme="minorHAnsi" w:hAnsiTheme="minorHAnsi" w:cstheme="minorHAnsi"/>
          <w:szCs w:val="24"/>
        </w:rPr>
        <w:t xml:space="preserve"> these are meetings at which schools can be participants in the system, not recipients of the system: hence the name:</w:t>
      </w:r>
    </w:p>
    <w:p w14:paraId="1FE846A9" w14:textId="73FD7AA8" w:rsidR="00E914C9" w:rsidRDefault="00E914C9" w:rsidP="00E914C9">
      <w:pPr>
        <w:spacing w:line="276" w:lineRule="auto"/>
        <w:jc w:val="both"/>
        <w:rPr>
          <w:rFonts w:asciiTheme="minorHAnsi" w:hAnsiTheme="minorHAnsi" w:cstheme="minorHAnsi"/>
          <w:szCs w:val="24"/>
        </w:rPr>
      </w:pPr>
      <w:proofErr w:type="spellStart"/>
      <w:r w:rsidRPr="00E914C9">
        <w:rPr>
          <w:rFonts w:asciiTheme="minorHAnsi" w:hAnsiTheme="minorHAnsi" w:cstheme="minorHAnsi"/>
          <w:szCs w:val="24"/>
        </w:rPr>
        <w:t>Onen</w:t>
      </w:r>
      <w:proofErr w:type="spellEnd"/>
      <w:r w:rsidRPr="00E914C9">
        <w:rPr>
          <w:rFonts w:asciiTheme="minorHAnsi" w:hAnsiTheme="minorHAnsi" w:cstheme="minorHAnsi"/>
          <w:szCs w:val="24"/>
        </w:rPr>
        <w:t xml:space="preserve"> Hag </w:t>
      </w:r>
      <w:proofErr w:type="spellStart"/>
      <w:r w:rsidRPr="00E914C9">
        <w:rPr>
          <w:rFonts w:asciiTheme="minorHAnsi" w:hAnsiTheme="minorHAnsi" w:cstheme="minorHAnsi"/>
          <w:szCs w:val="24"/>
        </w:rPr>
        <w:t>Oll</w:t>
      </w:r>
      <w:proofErr w:type="spellEnd"/>
      <w:r w:rsidRPr="00E914C9">
        <w:rPr>
          <w:rFonts w:asciiTheme="minorHAnsi" w:hAnsiTheme="minorHAnsi" w:cstheme="minorHAnsi"/>
          <w:szCs w:val="24"/>
        </w:rPr>
        <w:t xml:space="preserve"> | </w:t>
      </w:r>
      <w:proofErr w:type="gramStart"/>
      <w:r w:rsidRPr="00E914C9">
        <w:rPr>
          <w:rFonts w:asciiTheme="minorHAnsi" w:hAnsiTheme="minorHAnsi" w:cstheme="minorHAnsi"/>
          <w:szCs w:val="24"/>
        </w:rPr>
        <w:t>One and All</w:t>
      </w:r>
      <w:proofErr w:type="gramEnd"/>
      <w:r w:rsidRPr="00E914C9">
        <w:rPr>
          <w:rFonts w:asciiTheme="minorHAnsi" w:hAnsiTheme="minorHAnsi" w:cstheme="minorHAnsi"/>
          <w:szCs w:val="24"/>
        </w:rPr>
        <w:t>.</w:t>
      </w:r>
    </w:p>
    <w:p w14:paraId="0A1F9A48" w14:textId="01EFB2EC" w:rsidR="004F72F1" w:rsidRDefault="004F72F1" w:rsidP="00E914C9">
      <w:pPr>
        <w:spacing w:line="276" w:lineRule="auto"/>
        <w:jc w:val="both"/>
        <w:rPr>
          <w:rFonts w:asciiTheme="minorHAnsi" w:hAnsiTheme="minorHAnsi" w:cstheme="minorHAnsi"/>
          <w:szCs w:val="24"/>
        </w:rPr>
      </w:pPr>
    </w:p>
    <w:p w14:paraId="48154E1A" w14:textId="644948D5" w:rsidR="0066578F" w:rsidRPr="00E7029F" w:rsidRDefault="0066578F" w:rsidP="0066578F">
      <w:pPr>
        <w:spacing w:line="276" w:lineRule="auto"/>
        <w:jc w:val="both"/>
        <w:rPr>
          <w:rFonts w:asciiTheme="minorHAnsi" w:hAnsiTheme="minorHAnsi" w:cstheme="minorHAnsi"/>
          <w:szCs w:val="24"/>
        </w:rPr>
      </w:pPr>
      <w:r>
        <w:rPr>
          <w:rFonts w:asciiTheme="minorHAnsi" w:hAnsiTheme="minorHAnsi" w:cstheme="minorHAnsi"/>
          <w:szCs w:val="24"/>
        </w:rPr>
        <w:t>We look forward to seeing you there.</w:t>
      </w:r>
    </w:p>
    <w:p w14:paraId="4926ABF3" w14:textId="65589E5E" w:rsidR="00E7029F" w:rsidRPr="00E7029F" w:rsidRDefault="00E7029F" w:rsidP="00E7029F">
      <w:pPr>
        <w:spacing w:line="276" w:lineRule="auto"/>
        <w:jc w:val="both"/>
        <w:rPr>
          <w:rFonts w:asciiTheme="minorHAnsi" w:hAnsiTheme="minorHAnsi" w:cstheme="minorHAnsi"/>
          <w:szCs w:val="24"/>
        </w:rPr>
      </w:pPr>
    </w:p>
    <w:p w14:paraId="1A13DEAD" w14:textId="73360B30" w:rsidR="000E576E" w:rsidRPr="00C92777" w:rsidRDefault="00C92777" w:rsidP="006759C6">
      <w:pPr>
        <w:spacing w:line="276" w:lineRule="auto"/>
        <w:jc w:val="both"/>
        <w:rPr>
          <w:rFonts w:asciiTheme="minorHAnsi" w:hAnsiTheme="minorHAnsi" w:cstheme="minorHAnsi"/>
          <w:szCs w:val="24"/>
        </w:rPr>
      </w:pPr>
      <w:r w:rsidRPr="00C92777">
        <w:rPr>
          <w:rFonts w:asciiTheme="minorHAnsi" w:hAnsiTheme="minorHAnsi" w:cstheme="minorHAnsi"/>
          <w:szCs w:val="24"/>
        </w:rPr>
        <w:t xml:space="preserve">Places are limited to </w:t>
      </w:r>
      <w:r w:rsidR="00912612" w:rsidRPr="00C92777">
        <w:rPr>
          <w:rFonts w:asciiTheme="minorHAnsi" w:hAnsiTheme="minorHAnsi" w:cstheme="minorHAnsi"/>
          <w:szCs w:val="24"/>
        </w:rPr>
        <w:t>t</w:t>
      </w:r>
      <w:r w:rsidR="007B35F4">
        <w:rPr>
          <w:rFonts w:asciiTheme="minorHAnsi" w:hAnsiTheme="minorHAnsi" w:cstheme="minorHAnsi"/>
          <w:szCs w:val="24"/>
        </w:rPr>
        <w:t>hirty</w:t>
      </w:r>
      <w:r w:rsidRPr="00C92777">
        <w:rPr>
          <w:rFonts w:asciiTheme="minorHAnsi" w:hAnsiTheme="minorHAnsi" w:cstheme="minorHAnsi"/>
          <w:szCs w:val="24"/>
        </w:rPr>
        <w:t xml:space="preserve"> so booking will be on a first come first serve basis.</w:t>
      </w:r>
    </w:p>
    <w:p w14:paraId="79280666" w14:textId="69829BF1" w:rsidR="006C7D27" w:rsidRPr="00C92777" w:rsidRDefault="006C7D27" w:rsidP="006759C6">
      <w:pPr>
        <w:spacing w:line="276" w:lineRule="auto"/>
        <w:jc w:val="both"/>
        <w:rPr>
          <w:rFonts w:asciiTheme="minorHAnsi" w:hAnsiTheme="minorHAnsi" w:cstheme="minorHAnsi"/>
          <w:szCs w:val="24"/>
        </w:rPr>
      </w:pPr>
    </w:p>
    <w:p w14:paraId="42E1B213" w14:textId="7E4E585B" w:rsidR="000132C4" w:rsidRDefault="00982C61" w:rsidP="006759C6">
      <w:pPr>
        <w:jc w:val="both"/>
        <w:rPr>
          <w:rFonts w:asciiTheme="minorHAnsi" w:hAnsiTheme="minorHAnsi" w:cstheme="minorHAnsi"/>
          <w:color w:val="FF0000"/>
          <w:szCs w:val="24"/>
        </w:rPr>
      </w:pPr>
      <w:r w:rsidRPr="00C92777">
        <w:rPr>
          <w:rFonts w:asciiTheme="minorHAnsi" w:hAnsiTheme="minorHAnsi" w:cstheme="minorHAnsi"/>
          <w:color w:val="FF0000"/>
          <w:szCs w:val="24"/>
        </w:rPr>
        <w:t xml:space="preserve">Attendance at the meetings will need to be booked in advance through </w:t>
      </w:r>
      <w:r w:rsidR="000623D7">
        <w:rPr>
          <w:rFonts w:asciiTheme="minorHAnsi" w:hAnsiTheme="minorHAnsi" w:cstheme="minorHAnsi"/>
          <w:color w:val="FF0000"/>
          <w:szCs w:val="24"/>
        </w:rPr>
        <w:t xml:space="preserve">SLA </w:t>
      </w:r>
      <w:proofErr w:type="gramStart"/>
      <w:r w:rsidR="000623D7">
        <w:rPr>
          <w:rFonts w:asciiTheme="minorHAnsi" w:hAnsiTheme="minorHAnsi" w:cstheme="minorHAnsi"/>
          <w:color w:val="FF0000"/>
          <w:szCs w:val="24"/>
        </w:rPr>
        <w:t xml:space="preserve">Online  </w:t>
      </w:r>
      <w:proofErr w:type="gramEnd"/>
      <w:r w:rsidR="00520889">
        <w:fldChar w:fldCharType="begin"/>
      </w:r>
      <w:r w:rsidR="00520889">
        <w:instrText xml:space="preserve"> HYPERLINK "https://schools.cornwall.gov.uk" </w:instrText>
      </w:r>
      <w:r w:rsidR="00520889">
        <w:fldChar w:fldCharType="separate"/>
      </w:r>
      <w:r w:rsidR="001C50F7" w:rsidRPr="001C50F7">
        <w:rPr>
          <w:rStyle w:val="Hyperlink"/>
          <w:rFonts w:asciiTheme="minorHAnsi" w:hAnsiTheme="minorHAnsi" w:cstheme="minorHAnsi"/>
          <w:szCs w:val="24"/>
        </w:rPr>
        <w:t>https://schools.cornwall.gov.uk</w:t>
      </w:r>
      <w:r w:rsidR="00520889">
        <w:rPr>
          <w:rStyle w:val="Hyperlink"/>
          <w:rFonts w:asciiTheme="minorHAnsi" w:hAnsiTheme="minorHAnsi" w:cstheme="minorHAnsi"/>
          <w:szCs w:val="24"/>
        </w:rPr>
        <w:fldChar w:fldCharType="end"/>
      </w:r>
      <w:r w:rsidR="001C50F7">
        <w:rPr>
          <w:rFonts w:asciiTheme="minorHAnsi" w:hAnsiTheme="minorHAnsi" w:cstheme="minorHAnsi"/>
          <w:color w:val="FF0000"/>
          <w:szCs w:val="24"/>
        </w:rPr>
        <w:t xml:space="preserve"> </w:t>
      </w:r>
      <w:r w:rsidR="000623D7">
        <w:rPr>
          <w:rFonts w:asciiTheme="minorHAnsi" w:hAnsiTheme="minorHAnsi" w:cstheme="minorHAnsi"/>
          <w:color w:val="FF0000"/>
          <w:szCs w:val="24"/>
        </w:rPr>
        <w:t xml:space="preserve">Please see the course codes below to search or the name of the course.  Click on the course and then </w:t>
      </w:r>
      <w:proofErr w:type="gramStart"/>
      <w:r w:rsidR="000623D7">
        <w:rPr>
          <w:rFonts w:asciiTheme="minorHAnsi" w:hAnsiTheme="minorHAnsi" w:cstheme="minorHAnsi"/>
          <w:color w:val="FF0000"/>
          <w:szCs w:val="24"/>
        </w:rPr>
        <w:t>Make</w:t>
      </w:r>
      <w:proofErr w:type="gramEnd"/>
      <w:r w:rsidR="000623D7">
        <w:rPr>
          <w:rFonts w:asciiTheme="minorHAnsi" w:hAnsiTheme="minorHAnsi" w:cstheme="minorHAnsi"/>
          <w:color w:val="FF0000"/>
          <w:szCs w:val="24"/>
        </w:rPr>
        <w:t xml:space="preserve"> a Booking.  As this is a free </w:t>
      </w:r>
      <w:proofErr w:type="gramStart"/>
      <w:r w:rsidR="000623D7">
        <w:rPr>
          <w:rFonts w:asciiTheme="minorHAnsi" w:hAnsiTheme="minorHAnsi" w:cstheme="minorHAnsi"/>
          <w:color w:val="FF0000"/>
          <w:szCs w:val="24"/>
        </w:rPr>
        <w:t>course</w:t>
      </w:r>
      <w:proofErr w:type="gramEnd"/>
      <w:r w:rsidR="000623D7">
        <w:rPr>
          <w:rFonts w:asciiTheme="minorHAnsi" w:hAnsiTheme="minorHAnsi" w:cstheme="minorHAnsi"/>
          <w:color w:val="FF0000"/>
          <w:szCs w:val="24"/>
        </w:rPr>
        <w:t xml:space="preserve"> it will not need to be checked out of the shopping basket.</w:t>
      </w:r>
    </w:p>
    <w:p w14:paraId="361C7504" w14:textId="1A0C3A0D" w:rsidR="00E914C9" w:rsidRDefault="00E914C9" w:rsidP="006759C6">
      <w:pPr>
        <w:jc w:val="both"/>
        <w:rPr>
          <w:rFonts w:asciiTheme="minorHAnsi" w:hAnsiTheme="minorHAnsi" w:cstheme="minorHAnsi"/>
          <w:color w:val="FF0000"/>
          <w:szCs w:val="24"/>
        </w:rPr>
      </w:pPr>
    </w:p>
    <w:p w14:paraId="621BBD4B" w14:textId="127CA4F1" w:rsidR="00E914C9" w:rsidRDefault="00E914C9" w:rsidP="006759C6">
      <w:pPr>
        <w:jc w:val="both"/>
        <w:rPr>
          <w:rFonts w:asciiTheme="minorHAnsi" w:hAnsiTheme="minorHAnsi" w:cstheme="minorHAnsi"/>
          <w:color w:val="FF0000"/>
          <w:szCs w:val="24"/>
        </w:rPr>
      </w:pPr>
    </w:p>
    <w:p w14:paraId="52D07237" w14:textId="21BA7875" w:rsidR="00E914C9" w:rsidRDefault="00E914C9" w:rsidP="006759C6">
      <w:pPr>
        <w:jc w:val="both"/>
        <w:rPr>
          <w:rFonts w:asciiTheme="minorHAnsi" w:hAnsiTheme="minorHAnsi" w:cstheme="minorHAnsi"/>
          <w:color w:val="FF0000"/>
          <w:szCs w:val="24"/>
        </w:rPr>
      </w:pPr>
    </w:p>
    <w:p w14:paraId="09ABD721" w14:textId="2068D06D" w:rsidR="00E914C9" w:rsidRDefault="00E914C9" w:rsidP="006759C6">
      <w:pPr>
        <w:jc w:val="both"/>
        <w:rPr>
          <w:rFonts w:asciiTheme="minorHAnsi" w:hAnsiTheme="minorHAnsi" w:cstheme="minorHAnsi"/>
          <w:color w:val="FF0000"/>
          <w:szCs w:val="24"/>
        </w:rPr>
      </w:pPr>
    </w:p>
    <w:p w14:paraId="7010AB5A" w14:textId="77777777" w:rsidR="00E914C9" w:rsidRDefault="00E914C9" w:rsidP="006759C6">
      <w:pPr>
        <w:jc w:val="both"/>
        <w:rPr>
          <w:rFonts w:asciiTheme="minorHAnsi" w:hAnsiTheme="minorHAnsi" w:cstheme="minorHAnsi"/>
          <w:b/>
          <w:bCs/>
          <w:szCs w:val="24"/>
        </w:rPr>
      </w:pPr>
    </w:p>
    <w:p w14:paraId="782DB6DD" w14:textId="0CCD38D2" w:rsidR="00C92777" w:rsidRDefault="00C92777" w:rsidP="006759C6">
      <w:pPr>
        <w:jc w:val="both"/>
        <w:rPr>
          <w:rFonts w:asciiTheme="minorHAnsi" w:hAnsiTheme="minorHAnsi" w:cstheme="minorHAnsi"/>
          <w:b/>
          <w:bCs/>
          <w:szCs w:val="24"/>
        </w:rPr>
      </w:pPr>
    </w:p>
    <w:p w14:paraId="38097F92" w14:textId="5F6FCF1E" w:rsidR="00C92777" w:rsidRDefault="00C92777" w:rsidP="006759C6">
      <w:pPr>
        <w:jc w:val="both"/>
        <w:rPr>
          <w:rFonts w:asciiTheme="minorHAnsi" w:hAnsiTheme="minorHAnsi" w:cstheme="minorHAnsi"/>
          <w:b/>
          <w:bCs/>
          <w:szCs w:val="24"/>
        </w:rPr>
      </w:pPr>
    </w:p>
    <w:p w14:paraId="5F698BE3" w14:textId="77777777" w:rsidR="00C92777" w:rsidRPr="00ED02C0" w:rsidRDefault="00C92777" w:rsidP="006759C6">
      <w:pPr>
        <w:jc w:val="both"/>
        <w:rPr>
          <w:rFonts w:asciiTheme="minorHAnsi" w:hAnsiTheme="minorHAnsi" w:cstheme="minorHAnsi"/>
          <w:b/>
          <w:bCs/>
          <w:szCs w:val="24"/>
        </w:rPr>
      </w:pPr>
    </w:p>
    <w:p w14:paraId="5587ED18" w14:textId="77777777" w:rsidR="004F72F1" w:rsidRDefault="004F72F1" w:rsidP="00B22E8D">
      <w:pPr>
        <w:rPr>
          <w:rFonts w:asciiTheme="minorHAnsi" w:hAnsiTheme="minorHAnsi" w:cstheme="minorHAnsi"/>
          <w:b/>
          <w:bCs/>
          <w:sz w:val="20"/>
        </w:rPr>
      </w:pPr>
    </w:p>
    <w:p w14:paraId="37072F9F" w14:textId="77777777" w:rsidR="004F72F1" w:rsidRDefault="004F72F1" w:rsidP="00B22E8D">
      <w:pPr>
        <w:rPr>
          <w:rFonts w:asciiTheme="minorHAnsi" w:hAnsiTheme="minorHAnsi" w:cstheme="minorHAnsi"/>
          <w:b/>
          <w:bCs/>
          <w:sz w:val="20"/>
        </w:rPr>
      </w:pPr>
    </w:p>
    <w:p w14:paraId="79C404E9" w14:textId="77777777" w:rsidR="004F72F1" w:rsidRDefault="004F72F1" w:rsidP="00B22E8D">
      <w:pPr>
        <w:rPr>
          <w:rFonts w:asciiTheme="minorHAnsi" w:hAnsiTheme="minorHAnsi" w:cstheme="minorHAnsi"/>
          <w:b/>
          <w:bCs/>
          <w:sz w:val="20"/>
        </w:rPr>
      </w:pPr>
    </w:p>
    <w:p w14:paraId="66157D9D" w14:textId="77777777" w:rsidR="004F72F1" w:rsidRDefault="004F72F1" w:rsidP="00B22E8D">
      <w:pPr>
        <w:rPr>
          <w:rFonts w:asciiTheme="minorHAnsi" w:hAnsiTheme="minorHAnsi" w:cstheme="minorHAnsi"/>
          <w:b/>
          <w:bCs/>
          <w:sz w:val="20"/>
        </w:rPr>
      </w:pPr>
    </w:p>
    <w:p w14:paraId="24FB65FB" w14:textId="77777777" w:rsidR="004F72F1" w:rsidRDefault="004F72F1" w:rsidP="00B22E8D">
      <w:pPr>
        <w:rPr>
          <w:rFonts w:asciiTheme="minorHAnsi" w:hAnsiTheme="minorHAnsi" w:cstheme="minorHAnsi"/>
          <w:b/>
          <w:bCs/>
          <w:sz w:val="20"/>
        </w:rPr>
      </w:pPr>
    </w:p>
    <w:p w14:paraId="73CD3037" w14:textId="77777777" w:rsidR="004F72F1" w:rsidRDefault="004F72F1" w:rsidP="00B22E8D">
      <w:pPr>
        <w:rPr>
          <w:rFonts w:asciiTheme="minorHAnsi" w:hAnsiTheme="minorHAnsi" w:cstheme="minorHAnsi"/>
          <w:b/>
          <w:bCs/>
          <w:sz w:val="20"/>
        </w:rPr>
      </w:pPr>
    </w:p>
    <w:p w14:paraId="527B87F5" w14:textId="77777777" w:rsidR="004F72F1" w:rsidRDefault="004F72F1" w:rsidP="00B22E8D">
      <w:pPr>
        <w:rPr>
          <w:rFonts w:asciiTheme="minorHAnsi" w:hAnsiTheme="minorHAnsi" w:cstheme="minorHAnsi"/>
          <w:b/>
          <w:bCs/>
          <w:sz w:val="20"/>
        </w:rPr>
      </w:pPr>
    </w:p>
    <w:p w14:paraId="070E1572" w14:textId="77777777" w:rsidR="004F72F1" w:rsidRDefault="004F72F1" w:rsidP="00B22E8D">
      <w:pPr>
        <w:rPr>
          <w:rFonts w:asciiTheme="minorHAnsi" w:hAnsiTheme="minorHAnsi" w:cstheme="minorHAnsi"/>
          <w:b/>
          <w:bCs/>
          <w:sz w:val="20"/>
        </w:rPr>
      </w:pPr>
    </w:p>
    <w:p w14:paraId="7ADB8606" w14:textId="77777777" w:rsidR="004F72F1" w:rsidRDefault="004F72F1" w:rsidP="00B22E8D">
      <w:pPr>
        <w:rPr>
          <w:rFonts w:asciiTheme="minorHAnsi" w:hAnsiTheme="minorHAnsi" w:cstheme="minorHAnsi"/>
          <w:b/>
          <w:bCs/>
          <w:sz w:val="20"/>
        </w:rPr>
      </w:pPr>
    </w:p>
    <w:p w14:paraId="0023761C" w14:textId="77777777" w:rsidR="004F72F1" w:rsidRDefault="004F72F1" w:rsidP="00B22E8D">
      <w:pPr>
        <w:rPr>
          <w:rFonts w:asciiTheme="minorHAnsi" w:hAnsiTheme="minorHAnsi" w:cstheme="minorHAnsi"/>
          <w:b/>
          <w:bCs/>
          <w:sz w:val="20"/>
        </w:rPr>
      </w:pPr>
    </w:p>
    <w:p w14:paraId="47701B24" w14:textId="77777777" w:rsidR="004F72F1" w:rsidRDefault="004F72F1" w:rsidP="00B22E8D">
      <w:pPr>
        <w:rPr>
          <w:rFonts w:asciiTheme="minorHAnsi" w:hAnsiTheme="minorHAnsi" w:cstheme="minorHAnsi"/>
          <w:b/>
          <w:bCs/>
          <w:sz w:val="20"/>
        </w:rPr>
      </w:pPr>
    </w:p>
    <w:p w14:paraId="47DEABA6" w14:textId="77777777" w:rsidR="004F72F1" w:rsidRDefault="004F72F1" w:rsidP="00B22E8D">
      <w:pPr>
        <w:rPr>
          <w:rFonts w:asciiTheme="minorHAnsi" w:hAnsiTheme="minorHAnsi" w:cstheme="minorHAnsi"/>
          <w:b/>
          <w:bCs/>
          <w:sz w:val="20"/>
        </w:rPr>
      </w:pPr>
    </w:p>
    <w:p w14:paraId="578EDAA2" w14:textId="77777777" w:rsidR="004F72F1" w:rsidRPr="00ED02C0" w:rsidRDefault="004F72F1" w:rsidP="00B22E8D">
      <w:pPr>
        <w:rPr>
          <w:rFonts w:asciiTheme="minorHAnsi" w:hAnsiTheme="minorHAnsi" w:cstheme="minorHAnsi"/>
          <w:b/>
          <w:bCs/>
          <w:sz w:val="20"/>
        </w:rPr>
      </w:pPr>
    </w:p>
    <w:p w14:paraId="0EB5EAB4" w14:textId="4F3AE212" w:rsidR="000132C4" w:rsidRDefault="000132C4" w:rsidP="000132C4">
      <w:pPr>
        <w:rPr>
          <w:rFonts w:asciiTheme="minorHAnsi" w:hAnsiTheme="minorHAnsi" w:cstheme="minorHAnsi"/>
          <w:sz w:val="22"/>
          <w:szCs w:val="22"/>
        </w:rPr>
      </w:pPr>
    </w:p>
    <w:p w14:paraId="4F76354A" w14:textId="1400FAEE" w:rsidR="000F4CB4" w:rsidRDefault="009B3E84" w:rsidP="000132C4">
      <w:pPr>
        <w:rPr>
          <w:rFonts w:asciiTheme="minorHAnsi" w:hAnsiTheme="minorHAnsi" w:cstheme="minorHAnsi"/>
          <w:b/>
          <w:bCs/>
          <w:sz w:val="40"/>
          <w:szCs w:val="40"/>
          <w:u w:val="single"/>
        </w:rPr>
      </w:pPr>
      <w:r>
        <w:rPr>
          <w:rFonts w:asciiTheme="minorHAnsi" w:hAnsiTheme="minorHAnsi" w:cstheme="minorHAnsi"/>
          <w:b/>
          <w:bCs/>
          <w:sz w:val="40"/>
          <w:szCs w:val="40"/>
          <w:u w:val="single"/>
        </w:rPr>
        <w:lastRenderedPageBreak/>
        <w:t>AUTUMN TERM</w:t>
      </w:r>
    </w:p>
    <w:p w14:paraId="04A73D6D" w14:textId="128FABF7" w:rsidR="009B3E84" w:rsidRDefault="009B3E84" w:rsidP="000132C4">
      <w:pPr>
        <w:rPr>
          <w:rFonts w:asciiTheme="minorHAnsi" w:hAnsiTheme="minorHAnsi" w:cstheme="minorHAnsi"/>
          <w:b/>
          <w:bCs/>
          <w:sz w:val="40"/>
          <w:szCs w:val="40"/>
          <w:u w:val="single"/>
        </w:rPr>
      </w:pPr>
    </w:p>
    <w:tbl>
      <w:tblPr>
        <w:tblStyle w:val="TableGrid"/>
        <w:tblpPr w:leftFromText="181" w:rightFromText="181" w:vertAnchor="text" w:horzAnchor="margin" w:tblpXSpec="center" w:tblpY="1"/>
        <w:tblOverlap w:val="never"/>
        <w:tblW w:w="11199" w:type="dxa"/>
        <w:tblLook w:val="04A0" w:firstRow="1" w:lastRow="0" w:firstColumn="1" w:lastColumn="0" w:noHBand="0" w:noVBand="1"/>
      </w:tblPr>
      <w:tblGrid>
        <w:gridCol w:w="3687"/>
        <w:gridCol w:w="1842"/>
        <w:gridCol w:w="1842"/>
        <w:gridCol w:w="3828"/>
      </w:tblGrid>
      <w:tr w:rsidR="009B3E84" w:rsidRPr="00ED02C0" w14:paraId="4FF91A27" w14:textId="77777777" w:rsidTr="009B3E84">
        <w:tc>
          <w:tcPr>
            <w:tcW w:w="3687" w:type="dxa"/>
            <w:shd w:val="clear" w:color="auto" w:fill="auto"/>
          </w:tcPr>
          <w:p w14:paraId="269CBF2A" w14:textId="3D428695" w:rsidR="009B3E84" w:rsidRPr="00B50D95" w:rsidRDefault="00142F47" w:rsidP="009B3E84">
            <w:pPr>
              <w:rPr>
                <w:rFonts w:asciiTheme="minorHAnsi" w:hAnsiTheme="minorHAnsi" w:cstheme="minorHAnsi"/>
                <w:b/>
                <w:bCs/>
                <w:sz w:val="22"/>
                <w:szCs w:val="22"/>
              </w:rPr>
            </w:pPr>
            <w:bookmarkStart w:id="1" w:name="_Hlk140068267"/>
            <w:r>
              <w:rPr>
                <w:rFonts w:asciiTheme="minorHAnsi" w:hAnsiTheme="minorHAnsi" w:cstheme="minorHAnsi"/>
                <w:b/>
                <w:bCs/>
                <w:sz w:val="22"/>
                <w:szCs w:val="22"/>
              </w:rPr>
              <w:t xml:space="preserve">Area </w:t>
            </w:r>
          </w:p>
        </w:tc>
        <w:tc>
          <w:tcPr>
            <w:tcW w:w="1842" w:type="dxa"/>
            <w:shd w:val="clear" w:color="auto" w:fill="auto"/>
          </w:tcPr>
          <w:p w14:paraId="665E63E8" w14:textId="77777777" w:rsidR="009B3E84" w:rsidRPr="00B50D95" w:rsidRDefault="009B3E84" w:rsidP="009B3E84">
            <w:pPr>
              <w:rPr>
                <w:rFonts w:asciiTheme="minorHAnsi" w:hAnsiTheme="minorHAnsi" w:cstheme="minorHAnsi"/>
                <w:b/>
                <w:bCs/>
                <w:sz w:val="22"/>
                <w:szCs w:val="22"/>
              </w:rPr>
            </w:pPr>
            <w:r w:rsidRPr="00B50D95">
              <w:rPr>
                <w:rFonts w:asciiTheme="minorHAnsi" w:hAnsiTheme="minorHAnsi" w:cstheme="minorHAnsi"/>
                <w:b/>
                <w:bCs/>
                <w:sz w:val="22"/>
                <w:szCs w:val="22"/>
              </w:rPr>
              <w:t>Course Code</w:t>
            </w:r>
          </w:p>
        </w:tc>
        <w:tc>
          <w:tcPr>
            <w:tcW w:w="1842" w:type="dxa"/>
            <w:shd w:val="clear" w:color="auto" w:fill="auto"/>
          </w:tcPr>
          <w:p w14:paraId="4E2B9738" w14:textId="77777777" w:rsidR="009B3E84" w:rsidRPr="00B50D95" w:rsidRDefault="009B3E84" w:rsidP="009B3E84">
            <w:pPr>
              <w:rPr>
                <w:rFonts w:asciiTheme="minorHAnsi" w:hAnsiTheme="minorHAnsi" w:cstheme="minorHAnsi"/>
                <w:b/>
                <w:bCs/>
                <w:sz w:val="22"/>
                <w:szCs w:val="22"/>
              </w:rPr>
            </w:pPr>
            <w:r w:rsidRPr="00B50D95">
              <w:rPr>
                <w:rFonts w:asciiTheme="minorHAnsi" w:hAnsiTheme="minorHAnsi" w:cstheme="minorHAnsi"/>
                <w:b/>
                <w:bCs/>
                <w:sz w:val="22"/>
                <w:szCs w:val="22"/>
              </w:rPr>
              <w:t>Meeting date and time</w:t>
            </w:r>
          </w:p>
        </w:tc>
        <w:tc>
          <w:tcPr>
            <w:tcW w:w="3828" w:type="dxa"/>
            <w:shd w:val="clear" w:color="auto" w:fill="auto"/>
          </w:tcPr>
          <w:p w14:paraId="7955144F" w14:textId="77777777" w:rsidR="009B3E84" w:rsidRPr="00B50D95" w:rsidRDefault="009B3E84" w:rsidP="009B3E84">
            <w:pPr>
              <w:rPr>
                <w:rFonts w:asciiTheme="minorHAnsi" w:hAnsiTheme="minorHAnsi" w:cstheme="minorHAnsi"/>
                <w:b/>
                <w:bCs/>
                <w:sz w:val="22"/>
                <w:szCs w:val="22"/>
              </w:rPr>
            </w:pPr>
            <w:r w:rsidRPr="00B50D95">
              <w:rPr>
                <w:rFonts w:asciiTheme="minorHAnsi" w:hAnsiTheme="minorHAnsi" w:cstheme="minorHAnsi"/>
                <w:b/>
                <w:bCs/>
                <w:sz w:val="22"/>
                <w:szCs w:val="22"/>
              </w:rPr>
              <w:t>Venue</w:t>
            </w:r>
          </w:p>
        </w:tc>
      </w:tr>
      <w:tr w:rsidR="00142F47" w:rsidRPr="00ED02C0" w14:paraId="7D1E7627" w14:textId="77777777" w:rsidTr="00142F47">
        <w:tc>
          <w:tcPr>
            <w:tcW w:w="11199" w:type="dxa"/>
            <w:gridSpan w:val="4"/>
            <w:shd w:val="clear" w:color="auto" w:fill="DBE5F1" w:themeFill="accent1" w:themeFillTint="33"/>
          </w:tcPr>
          <w:p w14:paraId="6E41824D" w14:textId="22C0FC74" w:rsidR="00142F47" w:rsidRDefault="00142F47" w:rsidP="009B3E84">
            <w:pPr>
              <w:rPr>
                <w:rFonts w:asciiTheme="minorHAnsi" w:hAnsiTheme="minorHAnsi" w:cstheme="minorHAnsi"/>
                <w:b/>
                <w:bCs/>
                <w:sz w:val="22"/>
                <w:szCs w:val="22"/>
              </w:rPr>
            </w:pPr>
            <w:r>
              <w:rPr>
                <w:rFonts w:asciiTheme="minorHAnsi" w:hAnsiTheme="minorHAnsi" w:cstheme="minorHAnsi"/>
                <w:b/>
                <w:bCs/>
                <w:sz w:val="22"/>
                <w:szCs w:val="22"/>
              </w:rPr>
              <w:t xml:space="preserve">East Cornwall </w:t>
            </w:r>
          </w:p>
          <w:p w14:paraId="78840E1D" w14:textId="77777777" w:rsidR="00142F47" w:rsidRPr="00B50D95" w:rsidRDefault="00142F47" w:rsidP="009B3E84">
            <w:pPr>
              <w:rPr>
                <w:rFonts w:asciiTheme="minorHAnsi" w:hAnsiTheme="minorHAnsi" w:cstheme="minorHAnsi"/>
                <w:b/>
                <w:bCs/>
                <w:sz w:val="22"/>
                <w:szCs w:val="22"/>
              </w:rPr>
            </w:pPr>
          </w:p>
        </w:tc>
      </w:tr>
      <w:tr w:rsidR="009B3E84" w:rsidRPr="000132C4" w14:paraId="689C1A2A" w14:textId="77777777" w:rsidTr="009B3E84">
        <w:tc>
          <w:tcPr>
            <w:tcW w:w="3687" w:type="dxa"/>
            <w:shd w:val="clear" w:color="auto" w:fill="auto"/>
          </w:tcPr>
          <w:p w14:paraId="4CD1B896" w14:textId="77777777" w:rsidR="00142F47" w:rsidRDefault="00142F47" w:rsidP="009B3E84">
            <w:pPr>
              <w:rPr>
                <w:rFonts w:asciiTheme="minorHAnsi" w:hAnsiTheme="minorHAnsi" w:cstheme="minorHAnsi"/>
                <w:sz w:val="22"/>
                <w:szCs w:val="22"/>
              </w:rPr>
            </w:pPr>
          </w:p>
          <w:p w14:paraId="4ED31A7A" w14:textId="3210E298" w:rsidR="009B3E84" w:rsidRDefault="007F5386" w:rsidP="009B3E84">
            <w:pPr>
              <w:rPr>
                <w:rFonts w:asciiTheme="minorHAnsi" w:hAnsiTheme="minorHAnsi" w:cstheme="minorHAnsi"/>
                <w:sz w:val="22"/>
                <w:szCs w:val="22"/>
              </w:rPr>
            </w:pPr>
            <w:r>
              <w:rPr>
                <w:rFonts w:asciiTheme="minorHAnsi" w:hAnsiTheme="minorHAnsi" w:cstheme="minorHAnsi"/>
                <w:sz w:val="22"/>
                <w:szCs w:val="22"/>
              </w:rPr>
              <w:t xml:space="preserve">North Cornwall and Caradon </w:t>
            </w:r>
          </w:p>
          <w:p w14:paraId="226D22F6" w14:textId="13AB8E51" w:rsidR="00142F47" w:rsidRPr="00BD5245" w:rsidRDefault="00142F47" w:rsidP="009B3E84">
            <w:pPr>
              <w:rPr>
                <w:rFonts w:asciiTheme="minorHAnsi" w:hAnsiTheme="minorHAnsi" w:cstheme="minorHAnsi"/>
                <w:sz w:val="22"/>
                <w:szCs w:val="22"/>
              </w:rPr>
            </w:pPr>
          </w:p>
        </w:tc>
        <w:tc>
          <w:tcPr>
            <w:tcW w:w="1842" w:type="dxa"/>
            <w:shd w:val="clear" w:color="auto" w:fill="auto"/>
          </w:tcPr>
          <w:p w14:paraId="4FE2F435" w14:textId="0D5E0A6B" w:rsidR="009B3E84" w:rsidRDefault="008B0EDD" w:rsidP="009B3E84">
            <w:pPr>
              <w:rPr>
                <w:rFonts w:asciiTheme="minorHAnsi" w:hAnsiTheme="minorHAnsi" w:cstheme="minorHAnsi"/>
                <w:sz w:val="22"/>
                <w:szCs w:val="22"/>
              </w:rPr>
            </w:pPr>
            <w:r>
              <w:rPr>
                <w:rFonts w:asciiTheme="minorHAnsi" w:hAnsiTheme="minorHAnsi" w:cstheme="minorHAnsi"/>
                <w:sz w:val="22"/>
                <w:szCs w:val="22"/>
              </w:rPr>
              <w:t>OHO EAST</w:t>
            </w:r>
          </w:p>
        </w:tc>
        <w:tc>
          <w:tcPr>
            <w:tcW w:w="1842" w:type="dxa"/>
            <w:shd w:val="clear" w:color="auto" w:fill="auto"/>
          </w:tcPr>
          <w:p w14:paraId="50BF81F9" w14:textId="294FA504" w:rsidR="009B3E84" w:rsidRDefault="00142F47" w:rsidP="009B3E84">
            <w:pPr>
              <w:rPr>
                <w:rFonts w:asciiTheme="minorHAnsi" w:hAnsiTheme="minorHAnsi" w:cstheme="minorHAnsi"/>
                <w:sz w:val="22"/>
                <w:szCs w:val="22"/>
              </w:rPr>
            </w:pPr>
            <w:r>
              <w:rPr>
                <w:rFonts w:asciiTheme="minorHAnsi" w:hAnsiTheme="minorHAnsi" w:cstheme="minorHAnsi"/>
                <w:sz w:val="22"/>
                <w:szCs w:val="22"/>
              </w:rPr>
              <w:t>Wednesday 22</w:t>
            </w:r>
            <w:r w:rsidRPr="00142F47">
              <w:rPr>
                <w:rFonts w:asciiTheme="minorHAnsi" w:hAnsiTheme="minorHAnsi" w:cstheme="minorHAnsi"/>
                <w:sz w:val="22"/>
                <w:szCs w:val="22"/>
                <w:vertAlign w:val="superscript"/>
              </w:rPr>
              <w:t>nd</w:t>
            </w:r>
            <w:r>
              <w:rPr>
                <w:rFonts w:asciiTheme="minorHAnsi" w:hAnsiTheme="minorHAnsi" w:cstheme="minorHAnsi"/>
                <w:sz w:val="22"/>
                <w:szCs w:val="22"/>
              </w:rPr>
              <w:t xml:space="preserve"> November </w:t>
            </w:r>
            <w:r w:rsidR="00B661CD">
              <w:rPr>
                <w:rFonts w:asciiTheme="minorHAnsi" w:hAnsiTheme="minorHAnsi" w:cstheme="minorHAnsi"/>
                <w:sz w:val="22"/>
                <w:szCs w:val="22"/>
              </w:rPr>
              <w:t>1.30-</w:t>
            </w:r>
            <w:r>
              <w:rPr>
                <w:rFonts w:asciiTheme="minorHAnsi" w:hAnsiTheme="minorHAnsi" w:cstheme="minorHAnsi"/>
                <w:sz w:val="22"/>
                <w:szCs w:val="22"/>
              </w:rPr>
              <w:t>-3.30pm</w:t>
            </w:r>
            <w:r w:rsidR="008A44CA">
              <w:rPr>
                <w:rFonts w:asciiTheme="minorHAnsi" w:hAnsiTheme="minorHAnsi" w:cstheme="minorHAnsi"/>
                <w:sz w:val="22"/>
                <w:szCs w:val="22"/>
              </w:rPr>
              <w:t xml:space="preserve"> 2023</w:t>
            </w:r>
          </w:p>
          <w:p w14:paraId="5DEA1CCD" w14:textId="77777777" w:rsidR="009B3E84" w:rsidRPr="000132C4" w:rsidRDefault="009B3E84" w:rsidP="009B3E84">
            <w:pPr>
              <w:rPr>
                <w:rFonts w:asciiTheme="minorHAnsi" w:hAnsiTheme="minorHAnsi" w:cstheme="minorHAnsi"/>
                <w:sz w:val="22"/>
                <w:szCs w:val="22"/>
              </w:rPr>
            </w:pPr>
          </w:p>
        </w:tc>
        <w:tc>
          <w:tcPr>
            <w:tcW w:w="3828" w:type="dxa"/>
            <w:shd w:val="clear" w:color="auto" w:fill="auto"/>
          </w:tcPr>
          <w:p w14:paraId="6C7B2D04" w14:textId="77777777" w:rsidR="009B3E84" w:rsidRDefault="00887200" w:rsidP="009B3E84">
            <w:pPr>
              <w:rPr>
                <w:rFonts w:asciiTheme="minorHAnsi" w:hAnsiTheme="minorHAnsi" w:cstheme="minorHAnsi"/>
                <w:sz w:val="22"/>
                <w:szCs w:val="22"/>
              </w:rPr>
            </w:pPr>
            <w:r>
              <w:rPr>
                <w:rFonts w:asciiTheme="minorHAnsi" w:hAnsiTheme="minorHAnsi" w:cstheme="minorHAnsi"/>
                <w:sz w:val="22"/>
                <w:szCs w:val="22"/>
              </w:rPr>
              <w:t>Callington Family Hub</w:t>
            </w:r>
          </w:p>
          <w:p w14:paraId="239C4A21" w14:textId="77777777" w:rsidR="00887200" w:rsidRDefault="00887200" w:rsidP="009B3E84">
            <w:pPr>
              <w:rPr>
                <w:rFonts w:asciiTheme="minorHAnsi" w:hAnsiTheme="minorHAnsi" w:cstheme="minorHAnsi"/>
                <w:sz w:val="22"/>
                <w:szCs w:val="22"/>
              </w:rPr>
            </w:pPr>
          </w:p>
          <w:p w14:paraId="795FBB29" w14:textId="457B7E53" w:rsidR="00887200" w:rsidRPr="000132C4" w:rsidRDefault="00887200" w:rsidP="009B3E84">
            <w:pPr>
              <w:rPr>
                <w:rFonts w:asciiTheme="minorHAnsi" w:hAnsiTheme="minorHAnsi" w:cstheme="minorHAnsi"/>
                <w:sz w:val="22"/>
                <w:szCs w:val="22"/>
              </w:rPr>
            </w:pPr>
            <w:r>
              <w:rPr>
                <w:rFonts w:asciiTheme="minorHAnsi" w:hAnsiTheme="minorHAnsi" w:cstheme="minorHAnsi"/>
                <w:sz w:val="22"/>
                <w:szCs w:val="22"/>
              </w:rPr>
              <w:t>Saltash Road, Callington, PL17 7EF</w:t>
            </w:r>
          </w:p>
        </w:tc>
      </w:tr>
      <w:tr w:rsidR="00142F47" w:rsidRPr="000132C4" w14:paraId="64C6E154" w14:textId="77777777" w:rsidTr="00142F47">
        <w:tc>
          <w:tcPr>
            <w:tcW w:w="11199" w:type="dxa"/>
            <w:gridSpan w:val="4"/>
            <w:shd w:val="clear" w:color="auto" w:fill="DBE5F1" w:themeFill="accent1" w:themeFillTint="33"/>
          </w:tcPr>
          <w:p w14:paraId="71F10F01" w14:textId="77777777" w:rsidR="00142F47" w:rsidRDefault="00142F47" w:rsidP="009B3E84">
            <w:pPr>
              <w:rPr>
                <w:rFonts w:ascii="Calibri" w:hAnsi="Calibri" w:cs="Calibri"/>
                <w:b/>
                <w:bCs/>
                <w:sz w:val="22"/>
                <w:szCs w:val="22"/>
              </w:rPr>
            </w:pPr>
            <w:r w:rsidRPr="00142F47">
              <w:rPr>
                <w:rFonts w:ascii="Calibri" w:hAnsi="Calibri" w:cs="Calibri"/>
                <w:b/>
                <w:bCs/>
                <w:sz w:val="22"/>
                <w:szCs w:val="22"/>
              </w:rPr>
              <w:t>Mid Cornwall</w:t>
            </w:r>
          </w:p>
          <w:p w14:paraId="73001231" w14:textId="20DA4E0D" w:rsidR="00142F47" w:rsidRPr="007F15DC" w:rsidRDefault="00142F47" w:rsidP="009B3E84">
            <w:pPr>
              <w:rPr>
                <w:rFonts w:ascii="Calibri" w:hAnsi="Calibri" w:cs="Calibri"/>
                <w:sz w:val="22"/>
                <w:szCs w:val="22"/>
              </w:rPr>
            </w:pPr>
          </w:p>
        </w:tc>
      </w:tr>
      <w:tr w:rsidR="007B35F4" w:rsidRPr="000132C4" w14:paraId="1F817470" w14:textId="77777777" w:rsidTr="009B3E84">
        <w:tc>
          <w:tcPr>
            <w:tcW w:w="3687" w:type="dxa"/>
            <w:shd w:val="clear" w:color="auto" w:fill="auto"/>
          </w:tcPr>
          <w:p w14:paraId="2FDD2D24" w14:textId="77777777" w:rsidR="007B35F4" w:rsidRDefault="007B35F4" w:rsidP="009B3E84">
            <w:pPr>
              <w:rPr>
                <w:rFonts w:asciiTheme="minorHAnsi" w:hAnsiTheme="minorHAnsi" w:cstheme="minorHAnsi"/>
                <w:b/>
                <w:bCs/>
                <w:sz w:val="22"/>
                <w:szCs w:val="22"/>
              </w:rPr>
            </w:pPr>
            <w:r w:rsidRPr="007B35F4">
              <w:rPr>
                <w:rFonts w:asciiTheme="minorHAnsi" w:hAnsiTheme="minorHAnsi" w:cstheme="minorHAnsi"/>
                <w:b/>
                <w:bCs/>
                <w:sz w:val="22"/>
                <w:szCs w:val="22"/>
              </w:rPr>
              <w:t>Mid</w:t>
            </w:r>
          </w:p>
          <w:p w14:paraId="1813E1FA" w14:textId="77777777" w:rsidR="007B35F4" w:rsidRDefault="007B35F4" w:rsidP="009B3E84">
            <w:pPr>
              <w:rPr>
                <w:rFonts w:asciiTheme="minorHAnsi" w:hAnsiTheme="minorHAnsi" w:cstheme="minorHAnsi"/>
                <w:b/>
                <w:bCs/>
                <w:sz w:val="22"/>
                <w:szCs w:val="22"/>
              </w:rPr>
            </w:pPr>
          </w:p>
          <w:p w14:paraId="6667413A" w14:textId="1EEF0BB1" w:rsidR="007B35F4" w:rsidRPr="007B35F4" w:rsidRDefault="007B35F4" w:rsidP="009B3E84">
            <w:pPr>
              <w:rPr>
                <w:rFonts w:asciiTheme="minorHAnsi" w:hAnsiTheme="minorHAnsi" w:cstheme="minorHAnsi"/>
                <w:sz w:val="22"/>
                <w:szCs w:val="22"/>
              </w:rPr>
            </w:pPr>
            <w:r w:rsidRPr="007B35F4">
              <w:rPr>
                <w:rFonts w:asciiTheme="minorHAnsi" w:hAnsiTheme="minorHAnsi" w:cstheme="minorHAnsi"/>
                <w:sz w:val="22"/>
                <w:szCs w:val="22"/>
              </w:rPr>
              <w:t xml:space="preserve">Carrick and </w:t>
            </w:r>
            <w:proofErr w:type="spellStart"/>
            <w:r w:rsidRPr="007B35F4">
              <w:rPr>
                <w:rFonts w:asciiTheme="minorHAnsi" w:hAnsiTheme="minorHAnsi" w:cstheme="minorHAnsi"/>
                <w:sz w:val="22"/>
                <w:szCs w:val="22"/>
              </w:rPr>
              <w:t>Restormel</w:t>
            </w:r>
            <w:proofErr w:type="spellEnd"/>
          </w:p>
        </w:tc>
        <w:tc>
          <w:tcPr>
            <w:tcW w:w="1842" w:type="dxa"/>
            <w:shd w:val="clear" w:color="auto" w:fill="auto"/>
          </w:tcPr>
          <w:p w14:paraId="223E35C7" w14:textId="2D7E9579" w:rsidR="007B35F4" w:rsidRDefault="008B0EDD" w:rsidP="009B3E84">
            <w:pPr>
              <w:rPr>
                <w:rFonts w:asciiTheme="minorHAnsi" w:hAnsiTheme="minorHAnsi" w:cstheme="minorHAnsi"/>
                <w:sz w:val="22"/>
                <w:szCs w:val="22"/>
              </w:rPr>
            </w:pPr>
            <w:r>
              <w:rPr>
                <w:rFonts w:asciiTheme="minorHAnsi" w:hAnsiTheme="minorHAnsi" w:cstheme="minorHAnsi"/>
                <w:sz w:val="22"/>
                <w:szCs w:val="22"/>
              </w:rPr>
              <w:t>OHO MID</w:t>
            </w:r>
          </w:p>
        </w:tc>
        <w:tc>
          <w:tcPr>
            <w:tcW w:w="1842" w:type="dxa"/>
            <w:shd w:val="clear" w:color="auto" w:fill="auto"/>
          </w:tcPr>
          <w:p w14:paraId="01C1C904" w14:textId="03FBD7B2" w:rsidR="007B35F4" w:rsidRPr="007F15DC" w:rsidRDefault="007B35F4" w:rsidP="009B3E84">
            <w:pPr>
              <w:rPr>
                <w:rFonts w:ascii="Calibri" w:hAnsi="Calibri" w:cs="Calibri"/>
                <w:sz w:val="22"/>
                <w:szCs w:val="22"/>
              </w:rPr>
            </w:pPr>
            <w:r>
              <w:rPr>
                <w:rFonts w:ascii="Calibri" w:hAnsi="Calibri" w:cs="Calibri"/>
                <w:sz w:val="22"/>
                <w:szCs w:val="22"/>
              </w:rPr>
              <w:t>Monday 13</w:t>
            </w:r>
            <w:r w:rsidRPr="007B35F4">
              <w:rPr>
                <w:rFonts w:ascii="Calibri" w:hAnsi="Calibri" w:cs="Calibri"/>
                <w:sz w:val="22"/>
                <w:szCs w:val="22"/>
                <w:vertAlign w:val="superscript"/>
              </w:rPr>
              <w:t>th</w:t>
            </w:r>
            <w:r>
              <w:rPr>
                <w:rFonts w:ascii="Calibri" w:hAnsi="Calibri" w:cs="Calibri"/>
                <w:sz w:val="22"/>
                <w:szCs w:val="22"/>
              </w:rPr>
              <w:t xml:space="preserve"> November </w:t>
            </w:r>
            <w:r w:rsidR="00B661CD">
              <w:rPr>
                <w:rFonts w:ascii="Calibri" w:hAnsi="Calibri" w:cs="Calibri"/>
                <w:sz w:val="22"/>
                <w:szCs w:val="22"/>
              </w:rPr>
              <w:t>1.3</w:t>
            </w:r>
            <w:r w:rsidR="007F5386">
              <w:rPr>
                <w:rFonts w:ascii="Calibri" w:hAnsi="Calibri" w:cs="Calibri"/>
                <w:sz w:val="22"/>
                <w:szCs w:val="22"/>
              </w:rPr>
              <w:t xml:space="preserve">0-3.30pm </w:t>
            </w:r>
            <w:r w:rsidR="008A44CA">
              <w:rPr>
                <w:rFonts w:ascii="Calibri" w:hAnsi="Calibri" w:cs="Calibri"/>
                <w:sz w:val="22"/>
                <w:szCs w:val="22"/>
              </w:rPr>
              <w:t>2023</w:t>
            </w:r>
          </w:p>
          <w:p w14:paraId="2444E5E3" w14:textId="77777777" w:rsidR="007B35F4" w:rsidRPr="007F15DC" w:rsidRDefault="007B35F4" w:rsidP="000929D7">
            <w:pPr>
              <w:rPr>
                <w:rFonts w:ascii="Calibri" w:hAnsi="Calibri" w:cs="Calibri"/>
                <w:sz w:val="22"/>
                <w:szCs w:val="22"/>
              </w:rPr>
            </w:pPr>
          </w:p>
        </w:tc>
        <w:tc>
          <w:tcPr>
            <w:tcW w:w="3828" w:type="dxa"/>
            <w:shd w:val="clear" w:color="auto" w:fill="auto"/>
          </w:tcPr>
          <w:p w14:paraId="0233FD1A" w14:textId="25A65667" w:rsidR="007B35F4" w:rsidRPr="007F15DC" w:rsidRDefault="00F10F13" w:rsidP="009B3E84">
            <w:pPr>
              <w:rPr>
                <w:rFonts w:ascii="Calibri" w:hAnsi="Calibri" w:cs="Calibri"/>
                <w:sz w:val="22"/>
                <w:szCs w:val="22"/>
              </w:rPr>
            </w:pPr>
            <w:r>
              <w:rPr>
                <w:rFonts w:ascii="Calibri" w:hAnsi="Calibri" w:cs="Calibri"/>
                <w:sz w:val="22"/>
                <w:szCs w:val="22"/>
              </w:rPr>
              <w:t>Chacewater Village Hall</w:t>
            </w:r>
            <w:r w:rsidR="008B0EDD">
              <w:rPr>
                <w:rFonts w:ascii="Calibri" w:hAnsi="Calibri" w:cs="Calibri"/>
                <w:sz w:val="22"/>
                <w:szCs w:val="22"/>
              </w:rPr>
              <w:t>, Chacewater Hill</w:t>
            </w:r>
          </w:p>
        </w:tc>
      </w:tr>
      <w:tr w:rsidR="00142F47" w:rsidRPr="000132C4" w14:paraId="5714802F" w14:textId="77777777" w:rsidTr="00142F47">
        <w:tc>
          <w:tcPr>
            <w:tcW w:w="11199" w:type="dxa"/>
            <w:gridSpan w:val="4"/>
            <w:shd w:val="clear" w:color="auto" w:fill="DBE5F1" w:themeFill="accent1" w:themeFillTint="33"/>
          </w:tcPr>
          <w:p w14:paraId="4870725A" w14:textId="69037187" w:rsidR="00142F47" w:rsidRDefault="00142F47" w:rsidP="009B3E84">
            <w:pPr>
              <w:rPr>
                <w:rFonts w:asciiTheme="minorHAnsi" w:hAnsiTheme="minorHAnsi" w:cstheme="minorHAnsi"/>
                <w:b/>
                <w:bCs/>
                <w:sz w:val="22"/>
                <w:szCs w:val="22"/>
              </w:rPr>
            </w:pPr>
            <w:r>
              <w:rPr>
                <w:rFonts w:asciiTheme="minorHAnsi" w:hAnsiTheme="minorHAnsi" w:cstheme="minorHAnsi"/>
                <w:b/>
                <w:bCs/>
                <w:sz w:val="22"/>
                <w:szCs w:val="22"/>
              </w:rPr>
              <w:t>West Cornwall</w:t>
            </w:r>
          </w:p>
          <w:p w14:paraId="77461805" w14:textId="77777777" w:rsidR="00142F47" w:rsidRPr="007F15DC" w:rsidRDefault="00142F47" w:rsidP="009B3E84">
            <w:pPr>
              <w:rPr>
                <w:rFonts w:ascii="Calibri" w:hAnsi="Calibri" w:cs="Calibri"/>
                <w:sz w:val="22"/>
                <w:szCs w:val="22"/>
              </w:rPr>
            </w:pPr>
          </w:p>
        </w:tc>
      </w:tr>
      <w:tr w:rsidR="007F5386" w:rsidRPr="000132C4" w14:paraId="3BF4136F" w14:textId="77777777" w:rsidTr="003C075A">
        <w:trPr>
          <w:trHeight w:val="806"/>
        </w:trPr>
        <w:tc>
          <w:tcPr>
            <w:tcW w:w="3687" w:type="dxa"/>
            <w:shd w:val="clear" w:color="auto" w:fill="auto"/>
          </w:tcPr>
          <w:p w14:paraId="2F81C7CA" w14:textId="77777777" w:rsidR="00142F47" w:rsidRDefault="00142F47" w:rsidP="00CB07D6">
            <w:pPr>
              <w:rPr>
                <w:rFonts w:asciiTheme="minorHAnsi" w:hAnsiTheme="minorHAnsi" w:cstheme="minorHAnsi"/>
                <w:sz w:val="22"/>
                <w:szCs w:val="22"/>
              </w:rPr>
            </w:pPr>
          </w:p>
          <w:p w14:paraId="10D123AB" w14:textId="44273750" w:rsidR="007F5386" w:rsidRPr="007F5386" w:rsidRDefault="007F5386" w:rsidP="00CB07D6">
            <w:pPr>
              <w:rPr>
                <w:rFonts w:asciiTheme="minorHAnsi" w:hAnsiTheme="minorHAnsi" w:cstheme="minorHAnsi"/>
                <w:sz w:val="22"/>
                <w:szCs w:val="22"/>
              </w:rPr>
            </w:pPr>
            <w:proofErr w:type="spellStart"/>
            <w:r w:rsidRPr="007F5386">
              <w:rPr>
                <w:rFonts w:asciiTheme="minorHAnsi" w:hAnsiTheme="minorHAnsi" w:cstheme="minorHAnsi"/>
                <w:sz w:val="22"/>
                <w:szCs w:val="22"/>
              </w:rPr>
              <w:t>Kerrier</w:t>
            </w:r>
            <w:proofErr w:type="spellEnd"/>
            <w:r w:rsidRPr="007F5386">
              <w:rPr>
                <w:rFonts w:asciiTheme="minorHAnsi" w:hAnsiTheme="minorHAnsi" w:cstheme="minorHAnsi"/>
                <w:sz w:val="22"/>
                <w:szCs w:val="22"/>
              </w:rPr>
              <w:t xml:space="preserve"> and Penwith</w:t>
            </w:r>
          </w:p>
        </w:tc>
        <w:tc>
          <w:tcPr>
            <w:tcW w:w="1842" w:type="dxa"/>
            <w:shd w:val="clear" w:color="auto" w:fill="auto"/>
          </w:tcPr>
          <w:p w14:paraId="42521623" w14:textId="12DCEDD2" w:rsidR="007F5386" w:rsidRDefault="008B0EDD" w:rsidP="000023FD">
            <w:pPr>
              <w:rPr>
                <w:rFonts w:asciiTheme="minorHAnsi" w:hAnsiTheme="minorHAnsi" w:cstheme="minorHAnsi"/>
                <w:sz w:val="22"/>
                <w:szCs w:val="22"/>
              </w:rPr>
            </w:pPr>
            <w:r>
              <w:rPr>
                <w:rFonts w:asciiTheme="minorHAnsi" w:hAnsiTheme="minorHAnsi" w:cstheme="minorHAnsi"/>
                <w:sz w:val="22"/>
                <w:szCs w:val="22"/>
              </w:rPr>
              <w:t>OHO WEST</w:t>
            </w:r>
          </w:p>
        </w:tc>
        <w:tc>
          <w:tcPr>
            <w:tcW w:w="1842" w:type="dxa"/>
            <w:shd w:val="clear" w:color="auto" w:fill="auto"/>
          </w:tcPr>
          <w:p w14:paraId="3594872A" w14:textId="2F93364F" w:rsidR="007F5386" w:rsidRPr="007F15DC" w:rsidRDefault="00142F47" w:rsidP="007F5386">
            <w:pPr>
              <w:rPr>
                <w:rFonts w:ascii="Calibri" w:hAnsi="Calibri" w:cs="Calibri"/>
                <w:sz w:val="22"/>
                <w:szCs w:val="22"/>
              </w:rPr>
            </w:pPr>
            <w:r>
              <w:rPr>
                <w:rFonts w:ascii="Calibri" w:hAnsi="Calibri" w:cs="Calibri"/>
                <w:sz w:val="22"/>
                <w:szCs w:val="22"/>
              </w:rPr>
              <w:t>Tuesday 21</w:t>
            </w:r>
            <w:r w:rsidRPr="00142F47">
              <w:rPr>
                <w:rFonts w:ascii="Calibri" w:hAnsi="Calibri" w:cs="Calibri"/>
                <w:sz w:val="22"/>
                <w:szCs w:val="22"/>
                <w:vertAlign w:val="superscript"/>
              </w:rPr>
              <w:t>st</w:t>
            </w:r>
            <w:r>
              <w:rPr>
                <w:rFonts w:ascii="Calibri" w:hAnsi="Calibri" w:cs="Calibri"/>
                <w:sz w:val="22"/>
                <w:szCs w:val="22"/>
              </w:rPr>
              <w:t xml:space="preserve"> November </w:t>
            </w:r>
            <w:r w:rsidR="00B661CD">
              <w:rPr>
                <w:rFonts w:ascii="Calibri" w:hAnsi="Calibri" w:cs="Calibri"/>
                <w:sz w:val="22"/>
                <w:szCs w:val="22"/>
              </w:rPr>
              <w:t>1</w:t>
            </w:r>
            <w:r>
              <w:rPr>
                <w:rFonts w:ascii="Calibri" w:hAnsi="Calibri" w:cs="Calibri"/>
                <w:sz w:val="22"/>
                <w:szCs w:val="22"/>
              </w:rPr>
              <w:t>.</w:t>
            </w:r>
            <w:r w:rsidR="00B661CD">
              <w:rPr>
                <w:rFonts w:ascii="Calibri" w:hAnsi="Calibri" w:cs="Calibri"/>
                <w:sz w:val="22"/>
                <w:szCs w:val="22"/>
              </w:rPr>
              <w:t>3</w:t>
            </w:r>
            <w:r>
              <w:rPr>
                <w:rFonts w:ascii="Calibri" w:hAnsi="Calibri" w:cs="Calibri"/>
                <w:sz w:val="22"/>
                <w:szCs w:val="22"/>
              </w:rPr>
              <w:t xml:space="preserve">0-3.30pm </w:t>
            </w:r>
            <w:r w:rsidR="008A44CA">
              <w:rPr>
                <w:rFonts w:ascii="Calibri" w:hAnsi="Calibri" w:cs="Calibri"/>
                <w:sz w:val="22"/>
                <w:szCs w:val="22"/>
              </w:rPr>
              <w:t xml:space="preserve"> 2023</w:t>
            </w:r>
          </w:p>
        </w:tc>
        <w:tc>
          <w:tcPr>
            <w:tcW w:w="3828" w:type="dxa"/>
            <w:shd w:val="clear" w:color="auto" w:fill="auto"/>
          </w:tcPr>
          <w:p w14:paraId="08F94E27" w14:textId="77777777" w:rsidR="007F5386" w:rsidRDefault="00887200" w:rsidP="009B3E84">
            <w:pPr>
              <w:rPr>
                <w:rFonts w:ascii="Calibri" w:hAnsi="Calibri" w:cs="Calibri"/>
                <w:sz w:val="22"/>
                <w:szCs w:val="22"/>
              </w:rPr>
            </w:pPr>
            <w:r>
              <w:rPr>
                <w:rFonts w:ascii="Calibri" w:hAnsi="Calibri" w:cs="Calibri"/>
                <w:sz w:val="22"/>
                <w:szCs w:val="22"/>
              </w:rPr>
              <w:t>Redruth Family Hub</w:t>
            </w:r>
          </w:p>
          <w:p w14:paraId="1E1237D1" w14:textId="1118CE87" w:rsidR="00887200" w:rsidRPr="007F15DC" w:rsidRDefault="00887200" w:rsidP="009B3E84">
            <w:pPr>
              <w:rPr>
                <w:rFonts w:ascii="Calibri" w:hAnsi="Calibri" w:cs="Calibri"/>
                <w:sz w:val="22"/>
                <w:szCs w:val="22"/>
              </w:rPr>
            </w:pPr>
            <w:proofErr w:type="spellStart"/>
            <w:r>
              <w:rPr>
                <w:rFonts w:ascii="Calibri" w:hAnsi="Calibri" w:cs="Calibri"/>
                <w:sz w:val="22"/>
                <w:szCs w:val="22"/>
              </w:rPr>
              <w:t>Drump</w:t>
            </w:r>
            <w:proofErr w:type="spellEnd"/>
            <w:r>
              <w:rPr>
                <w:rFonts w:ascii="Calibri" w:hAnsi="Calibri" w:cs="Calibri"/>
                <w:sz w:val="22"/>
                <w:szCs w:val="22"/>
              </w:rPr>
              <w:t xml:space="preserve"> Road, Redruth, TR15 1NA</w:t>
            </w:r>
          </w:p>
        </w:tc>
      </w:tr>
      <w:bookmarkEnd w:id="1"/>
    </w:tbl>
    <w:p w14:paraId="32551798" w14:textId="77777777" w:rsidR="009B3E84" w:rsidRDefault="009B3E84" w:rsidP="000132C4">
      <w:pPr>
        <w:rPr>
          <w:rFonts w:asciiTheme="minorHAnsi" w:hAnsiTheme="minorHAnsi" w:cstheme="minorHAnsi"/>
          <w:b/>
          <w:bCs/>
          <w:sz w:val="40"/>
          <w:szCs w:val="40"/>
          <w:u w:val="single"/>
        </w:rPr>
      </w:pPr>
    </w:p>
    <w:p w14:paraId="447BC17E" w14:textId="77777777" w:rsidR="000F4CB4" w:rsidRPr="00F52C6F" w:rsidRDefault="000F4CB4" w:rsidP="000132C4">
      <w:pPr>
        <w:rPr>
          <w:rFonts w:asciiTheme="minorHAnsi" w:hAnsiTheme="minorHAnsi" w:cstheme="minorHAnsi"/>
          <w:b/>
          <w:bCs/>
          <w:sz w:val="40"/>
          <w:szCs w:val="40"/>
          <w:u w:val="single"/>
        </w:rPr>
      </w:pPr>
    </w:p>
    <w:p w14:paraId="750D0321" w14:textId="77777777" w:rsidR="009B3E84" w:rsidRDefault="009B3E84" w:rsidP="009B3E84">
      <w:pPr>
        <w:rPr>
          <w:rFonts w:asciiTheme="minorHAnsi" w:hAnsiTheme="minorHAnsi" w:cstheme="minorHAnsi"/>
          <w:b/>
          <w:bCs/>
          <w:sz w:val="40"/>
          <w:szCs w:val="40"/>
          <w:u w:val="single"/>
        </w:rPr>
      </w:pPr>
      <w:r w:rsidRPr="00F52C6F">
        <w:rPr>
          <w:rFonts w:asciiTheme="minorHAnsi" w:hAnsiTheme="minorHAnsi" w:cstheme="minorHAnsi"/>
          <w:b/>
          <w:bCs/>
          <w:sz w:val="40"/>
          <w:szCs w:val="40"/>
          <w:u w:val="single"/>
        </w:rPr>
        <w:t>SPRING TERM</w:t>
      </w:r>
    </w:p>
    <w:p w14:paraId="3FA828C5" w14:textId="77777777" w:rsidR="00F52C6F" w:rsidRPr="000132C4" w:rsidRDefault="00F52C6F" w:rsidP="000132C4">
      <w:pPr>
        <w:rPr>
          <w:rFonts w:asciiTheme="minorHAnsi" w:hAnsiTheme="minorHAnsi" w:cstheme="minorHAnsi"/>
          <w:sz w:val="22"/>
          <w:szCs w:val="22"/>
        </w:rPr>
      </w:pPr>
    </w:p>
    <w:p w14:paraId="34A66FEE" w14:textId="7020D580" w:rsidR="00CF6E7E" w:rsidRDefault="00CF6E7E" w:rsidP="00B22E8D">
      <w:pPr>
        <w:rPr>
          <w:b/>
          <w:bCs/>
          <w:szCs w:val="24"/>
        </w:rPr>
      </w:pPr>
    </w:p>
    <w:tbl>
      <w:tblPr>
        <w:tblStyle w:val="TableGrid"/>
        <w:tblpPr w:leftFromText="181" w:rightFromText="181" w:vertAnchor="text" w:horzAnchor="margin" w:tblpXSpec="center" w:tblpY="1"/>
        <w:tblOverlap w:val="never"/>
        <w:tblW w:w="11199" w:type="dxa"/>
        <w:tblLook w:val="04A0" w:firstRow="1" w:lastRow="0" w:firstColumn="1" w:lastColumn="0" w:noHBand="0" w:noVBand="1"/>
      </w:tblPr>
      <w:tblGrid>
        <w:gridCol w:w="3687"/>
        <w:gridCol w:w="1842"/>
        <w:gridCol w:w="1842"/>
        <w:gridCol w:w="3828"/>
      </w:tblGrid>
      <w:tr w:rsidR="00142F47" w:rsidRPr="00B50D95" w14:paraId="7A36E346" w14:textId="77777777" w:rsidTr="00D87E52">
        <w:tc>
          <w:tcPr>
            <w:tcW w:w="3687" w:type="dxa"/>
            <w:shd w:val="clear" w:color="auto" w:fill="auto"/>
          </w:tcPr>
          <w:p w14:paraId="2BBE3A56" w14:textId="77777777" w:rsidR="00142F47" w:rsidRPr="00B50D95" w:rsidRDefault="00142F47" w:rsidP="00D87E52">
            <w:pPr>
              <w:rPr>
                <w:rFonts w:asciiTheme="minorHAnsi" w:hAnsiTheme="minorHAnsi" w:cstheme="minorHAnsi"/>
                <w:b/>
                <w:bCs/>
                <w:sz w:val="22"/>
                <w:szCs w:val="22"/>
              </w:rPr>
            </w:pPr>
            <w:bookmarkStart w:id="2" w:name="_Hlk140068986"/>
            <w:r>
              <w:rPr>
                <w:rFonts w:asciiTheme="minorHAnsi" w:hAnsiTheme="minorHAnsi" w:cstheme="minorHAnsi"/>
                <w:b/>
                <w:bCs/>
                <w:sz w:val="22"/>
                <w:szCs w:val="22"/>
              </w:rPr>
              <w:t xml:space="preserve">Area </w:t>
            </w:r>
          </w:p>
        </w:tc>
        <w:tc>
          <w:tcPr>
            <w:tcW w:w="1842" w:type="dxa"/>
            <w:shd w:val="clear" w:color="auto" w:fill="auto"/>
          </w:tcPr>
          <w:p w14:paraId="3BD0BA54" w14:textId="77777777" w:rsidR="00142F47" w:rsidRPr="00B50D95" w:rsidRDefault="00142F47" w:rsidP="00D87E52">
            <w:pPr>
              <w:rPr>
                <w:rFonts w:asciiTheme="minorHAnsi" w:hAnsiTheme="minorHAnsi" w:cstheme="minorHAnsi"/>
                <w:b/>
                <w:bCs/>
                <w:sz w:val="22"/>
                <w:szCs w:val="22"/>
              </w:rPr>
            </w:pPr>
            <w:r w:rsidRPr="00B50D95">
              <w:rPr>
                <w:rFonts w:asciiTheme="minorHAnsi" w:hAnsiTheme="minorHAnsi" w:cstheme="minorHAnsi"/>
                <w:b/>
                <w:bCs/>
                <w:sz w:val="22"/>
                <w:szCs w:val="22"/>
              </w:rPr>
              <w:t>Course Code</w:t>
            </w:r>
          </w:p>
        </w:tc>
        <w:tc>
          <w:tcPr>
            <w:tcW w:w="1842" w:type="dxa"/>
            <w:shd w:val="clear" w:color="auto" w:fill="auto"/>
          </w:tcPr>
          <w:p w14:paraId="51890520" w14:textId="77777777" w:rsidR="00142F47" w:rsidRPr="00B50D95" w:rsidRDefault="00142F47" w:rsidP="00D87E52">
            <w:pPr>
              <w:rPr>
                <w:rFonts w:asciiTheme="minorHAnsi" w:hAnsiTheme="minorHAnsi" w:cstheme="minorHAnsi"/>
                <w:b/>
                <w:bCs/>
                <w:sz w:val="22"/>
                <w:szCs w:val="22"/>
              </w:rPr>
            </w:pPr>
            <w:r w:rsidRPr="00B50D95">
              <w:rPr>
                <w:rFonts w:asciiTheme="minorHAnsi" w:hAnsiTheme="minorHAnsi" w:cstheme="minorHAnsi"/>
                <w:b/>
                <w:bCs/>
                <w:sz w:val="22"/>
                <w:szCs w:val="22"/>
              </w:rPr>
              <w:t>Meeting date and time</w:t>
            </w:r>
          </w:p>
        </w:tc>
        <w:tc>
          <w:tcPr>
            <w:tcW w:w="3828" w:type="dxa"/>
            <w:shd w:val="clear" w:color="auto" w:fill="auto"/>
          </w:tcPr>
          <w:p w14:paraId="109689F3" w14:textId="77777777" w:rsidR="00142F47" w:rsidRPr="00B50D95" w:rsidRDefault="00142F47" w:rsidP="00D87E52">
            <w:pPr>
              <w:rPr>
                <w:rFonts w:asciiTheme="minorHAnsi" w:hAnsiTheme="minorHAnsi" w:cstheme="minorHAnsi"/>
                <w:b/>
                <w:bCs/>
                <w:sz w:val="22"/>
                <w:szCs w:val="22"/>
              </w:rPr>
            </w:pPr>
            <w:r w:rsidRPr="00B50D95">
              <w:rPr>
                <w:rFonts w:asciiTheme="minorHAnsi" w:hAnsiTheme="minorHAnsi" w:cstheme="minorHAnsi"/>
                <w:b/>
                <w:bCs/>
                <w:sz w:val="22"/>
                <w:szCs w:val="22"/>
              </w:rPr>
              <w:t>Venue</w:t>
            </w:r>
          </w:p>
        </w:tc>
      </w:tr>
      <w:tr w:rsidR="00142F47" w:rsidRPr="00B50D95" w14:paraId="229282A9" w14:textId="77777777" w:rsidTr="00D87E52">
        <w:tc>
          <w:tcPr>
            <w:tcW w:w="11199" w:type="dxa"/>
            <w:gridSpan w:val="4"/>
            <w:shd w:val="clear" w:color="auto" w:fill="DBE5F1" w:themeFill="accent1" w:themeFillTint="33"/>
          </w:tcPr>
          <w:p w14:paraId="26B9F6E2" w14:textId="77777777" w:rsidR="00142F47" w:rsidRDefault="00142F47" w:rsidP="00D87E52">
            <w:pPr>
              <w:rPr>
                <w:rFonts w:asciiTheme="minorHAnsi" w:hAnsiTheme="minorHAnsi" w:cstheme="minorHAnsi"/>
                <w:b/>
                <w:bCs/>
                <w:sz w:val="22"/>
                <w:szCs w:val="22"/>
              </w:rPr>
            </w:pPr>
            <w:r>
              <w:rPr>
                <w:rFonts w:asciiTheme="minorHAnsi" w:hAnsiTheme="minorHAnsi" w:cstheme="minorHAnsi"/>
                <w:b/>
                <w:bCs/>
                <w:sz w:val="22"/>
                <w:szCs w:val="22"/>
              </w:rPr>
              <w:t xml:space="preserve">East Cornwall </w:t>
            </w:r>
          </w:p>
          <w:p w14:paraId="4740F8B8" w14:textId="77777777" w:rsidR="00142F47" w:rsidRPr="00B50D95" w:rsidRDefault="00142F47" w:rsidP="00D87E52">
            <w:pPr>
              <w:rPr>
                <w:rFonts w:asciiTheme="minorHAnsi" w:hAnsiTheme="minorHAnsi" w:cstheme="minorHAnsi"/>
                <w:b/>
                <w:bCs/>
                <w:sz w:val="22"/>
                <w:szCs w:val="22"/>
              </w:rPr>
            </w:pPr>
          </w:p>
        </w:tc>
      </w:tr>
      <w:tr w:rsidR="00142F47" w:rsidRPr="000132C4" w14:paraId="12D25942" w14:textId="77777777" w:rsidTr="00D87E52">
        <w:tc>
          <w:tcPr>
            <w:tcW w:w="3687" w:type="dxa"/>
            <w:shd w:val="clear" w:color="auto" w:fill="auto"/>
          </w:tcPr>
          <w:p w14:paraId="69AB62BC" w14:textId="77777777" w:rsidR="00142F47" w:rsidRDefault="00142F47" w:rsidP="00D87E52">
            <w:pPr>
              <w:rPr>
                <w:rFonts w:asciiTheme="minorHAnsi" w:hAnsiTheme="minorHAnsi" w:cstheme="minorHAnsi"/>
                <w:sz w:val="22"/>
                <w:szCs w:val="22"/>
              </w:rPr>
            </w:pPr>
          </w:p>
          <w:p w14:paraId="6EF7C23A" w14:textId="77777777" w:rsidR="00142F47" w:rsidRDefault="00142F47" w:rsidP="00D87E52">
            <w:pPr>
              <w:rPr>
                <w:rFonts w:asciiTheme="minorHAnsi" w:hAnsiTheme="minorHAnsi" w:cstheme="minorHAnsi"/>
                <w:sz w:val="22"/>
                <w:szCs w:val="22"/>
              </w:rPr>
            </w:pPr>
            <w:r>
              <w:rPr>
                <w:rFonts w:asciiTheme="minorHAnsi" w:hAnsiTheme="minorHAnsi" w:cstheme="minorHAnsi"/>
                <w:sz w:val="22"/>
                <w:szCs w:val="22"/>
              </w:rPr>
              <w:t xml:space="preserve">North Cornwall and Caradon </w:t>
            </w:r>
          </w:p>
          <w:p w14:paraId="31E3158B" w14:textId="77777777" w:rsidR="00142F47" w:rsidRPr="00BD5245" w:rsidRDefault="00142F47" w:rsidP="00D87E52">
            <w:pPr>
              <w:rPr>
                <w:rFonts w:asciiTheme="minorHAnsi" w:hAnsiTheme="minorHAnsi" w:cstheme="minorHAnsi"/>
                <w:sz w:val="22"/>
                <w:szCs w:val="22"/>
              </w:rPr>
            </w:pPr>
          </w:p>
        </w:tc>
        <w:tc>
          <w:tcPr>
            <w:tcW w:w="1842" w:type="dxa"/>
            <w:shd w:val="clear" w:color="auto" w:fill="auto"/>
          </w:tcPr>
          <w:p w14:paraId="6FBE53AE" w14:textId="6025A1CB" w:rsidR="00142F47" w:rsidRDefault="008B0EDD" w:rsidP="00D87E52">
            <w:pPr>
              <w:rPr>
                <w:rFonts w:asciiTheme="minorHAnsi" w:hAnsiTheme="minorHAnsi" w:cstheme="minorHAnsi"/>
                <w:sz w:val="22"/>
                <w:szCs w:val="22"/>
              </w:rPr>
            </w:pPr>
            <w:r>
              <w:rPr>
                <w:rFonts w:asciiTheme="minorHAnsi" w:hAnsiTheme="minorHAnsi" w:cstheme="minorHAnsi"/>
                <w:sz w:val="22"/>
                <w:szCs w:val="22"/>
              </w:rPr>
              <w:t>OHOEAST</w:t>
            </w:r>
          </w:p>
        </w:tc>
        <w:tc>
          <w:tcPr>
            <w:tcW w:w="1842" w:type="dxa"/>
            <w:shd w:val="clear" w:color="auto" w:fill="auto"/>
          </w:tcPr>
          <w:p w14:paraId="739D2069" w14:textId="42E6EFE5" w:rsidR="00142F47" w:rsidRDefault="008A44CA" w:rsidP="00D87E52">
            <w:pPr>
              <w:rPr>
                <w:rFonts w:asciiTheme="minorHAnsi" w:hAnsiTheme="minorHAnsi" w:cstheme="minorHAnsi"/>
                <w:sz w:val="22"/>
                <w:szCs w:val="22"/>
              </w:rPr>
            </w:pPr>
            <w:r>
              <w:rPr>
                <w:rFonts w:asciiTheme="minorHAnsi" w:hAnsiTheme="minorHAnsi" w:cstheme="minorHAnsi"/>
                <w:sz w:val="22"/>
                <w:szCs w:val="22"/>
              </w:rPr>
              <w:t>Thursday 1</w:t>
            </w:r>
            <w:r w:rsidRPr="008A44CA">
              <w:rPr>
                <w:rFonts w:asciiTheme="minorHAnsi" w:hAnsiTheme="minorHAnsi" w:cstheme="minorHAnsi"/>
                <w:sz w:val="22"/>
                <w:szCs w:val="22"/>
                <w:vertAlign w:val="superscript"/>
              </w:rPr>
              <w:t>st</w:t>
            </w:r>
            <w:r>
              <w:rPr>
                <w:rFonts w:asciiTheme="minorHAnsi" w:hAnsiTheme="minorHAnsi" w:cstheme="minorHAnsi"/>
                <w:sz w:val="22"/>
                <w:szCs w:val="22"/>
              </w:rPr>
              <w:t xml:space="preserve"> February</w:t>
            </w:r>
            <w:r w:rsidR="00B661CD">
              <w:rPr>
                <w:rFonts w:asciiTheme="minorHAnsi" w:hAnsiTheme="minorHAnsi" w:cstheme="minorHAnsi"/>
                <w:sz w:val="22"/>
                <w:szCs w:val="22"/>
              </w:rPr>
              <w:t xml:space="preserve"> 1.30--3.30pm </w:t>
            </w:r>
            <w:r>
              <w:rPr>
                <w:rFonts w:asciiTheme="minorHAnsi" w:hAnsiTheme="minorHAnsi" w:cstheme="minorHAnsi"/>
                <w:sz w:val="22"/>
                <w:szCs w:val="22"/>
              </w:rPr>
              <w:t xml:space="preserve"> 2024</w:t>
            </w:r>
          </w:p>
          <w:p w14:paraId="6DF1530E" w14:textId="77777777" w:rsidR="00142F47" w:rsidRPr="000132C4" w:rsidRDefault="00142F47" w:rsidP="00D87E52">
            <w:pPr>
              <w:rPr>
                <w:rFonts w:asciiTheme="minorHAnsi" w:hAnsiTheme="minorHAnsi" w:cstheme="minorHAnsi"/>
                <w:sz w:val="22"/>
                <w:szCs w:val="22"/>
              </w:rPr>
            </w:pPr>
          </w:p>
        </w:tc>
        <w:tc>
          <w:tcPr>
            <w:tcW w:w="3828" w:type="dxa"/>
            <w:shd w:val="clear" w:color="auto" w:fill="auto"/>
          </w:tcPr>
          <w:p w14:paraId="545EACEE" w14:textId="77777777" w:rsidR="00142F47" w:rsidRDefault="004E7323" w:rsidP="00D87E52">
            <w:pPr>
              <w:rPr>
                <w:rFonts w:asciiTheme="minorHAnsi" w:hAnsiTheme="minorHAnsi" w:cstheme="minorHAnsi"/>
                <w:sz w:val="22"/>
                <w:szCs w:val="22"/>
              </w:rPr>
            </w:pPr>
            <w:r>
              <w:rPr>
                <w:rFonts w:asciiTheme="minorHAnsi" w:hAnsiTheme="minorHAnsi" w:cstheme="minorHAnsi"/>
                <w:sz w:val="22"/>
                <w:szCs w:val="22"/>
              </w:rPr>
              <w:t>Wadebridge Family Hub</w:t>
            </w:r>
          </w:p>
          <w:p w14:paraId="0D4294B2" w14:textId="77777777" w:rsidR="004E7323" w:rsidRDefault="004E7323" w:rsidP="00D87E52">
            <w:pPr>
              <w:rPr>
                <w:rFonts w:asciiTheme="minorHAnsi" w:hAnsiTheme="minorHAnsi" w:cstheme="minorHAnsi"/>
                <w:sz w:val="22"/>
                <w:szCs w:val="22"/>
              </w:rPr>
            </w:pPr>
            <w:r>
              <w:rPr>
                <w:rFonts w:asciiTheme="minorHAnsi" w:hAnsiTheme="minorHAnsi" w:cstheme="minorHAnsi"/>
                <w:sz w:val="22"/>
                <w:szCs w:val="22"/>
              </w:rPr>
              <w:t>Camel House</w:t>
            </w:r>
          </w:p>
          <w:p w14:paraId="7C7470AD" w14:textId="77777777" w:rsidR="004E7323" w:rsidRDefault="004E7323" w:rsidP="00D87E52">
            <w:pPr>
              <w:rPr>
                <w:rFonts w:asciiTheme="minorHAnsi" w:hAnsiTheme="minorHAnsi" w:cstheme="minorHAnsi"/>
                <w:sz w:val="22"/>
                <w:szCs w:val="22"/>
              </w:rPr>
            </w:pPr>
            <w:r>
              <w:rPr>
                <w:rFonts w:asciiTheme="minorHAnsi" w:hAnsiTheme="minorHAnsi" w:cstheme="minorHAnsi"/>
                <w:sz w:val="22"/>
                <w:szCs w:val="22"/>
              </w:rPr>
              <w:t>Goldsworthy Way</w:t>
            </w:r>
          </w:p>
          <w:p w14:paraId="5E0C241D" w14:textId="17F99051" w:rsidR="004E7323" w:rsidRPr="000132C4" w:rsidRDefault="004E7323" w:rsidP="00D87E52">
            <w:pPr>
              <w:rPr>
                <w:rFonts w:asciiTheme="minorHAnsi" w:hAnsiTheme="minorHAnsi" w:cstheme="minorHAnsi"/>
                <w:sz w:val="22"/>
                <w:szCs w:val="22"/>
              </w:rPr>
            </w:pPr>
            <w:r>
              <w:rPr>
                <w:rFonts w:asciiTheme="minorHAnsi" w:hAnsiTheme="minorHAnsi" w:cstheme="minorHAnsi"/>
                <w:sz w:val="22"/>
                <w:szCs w:val="22"/>
              </w:rPr>
              <w:t>Wadebridge, PL27 7AL</w:t>
            </w:r>
          </w:p>
        </w:tc>
      </w:tr>
      <w:tr w:rsidR="00142F47" w:rsidRPr="007F15DC" w14:paraId="3B828E93" w14:textId="77777777" w:rsidTr="00D87E52">
        <w:tc>
          <w:tcPr>
            <w:tcW w:w="11199" w:type="dxa"/>
            <w:gridSpan w:val="4"/>
            <w:shd w:val="clear" w:color="auto" w:fill="DBE5F1" w:themeFill="accent1" w:themeFillTint="33"/>
          </w:tcPr>
          <w:p w14:paraId="2AB701F5" w14:textId="77777777" w:rsidR="00142F47" w:rsidRDefault="00142F47" w:rsidP="00D87E52">
            <w:pPr>
              <w:rPr>
                <w:rFonts w:ascii="Calibri" w:hAnsi="Calibri" w:cs="Calibri"/>
                <w:b/>
                <w:bCs/>
                <w:sz w:val="22"/>
                <w:szCs w:val="22"/>
              </w:rPr>
            </w:pPr>
            <w:r w:rsidRPr="00142F47">
              <w:rPr>
                <w:rFonts w:ascii="Calibri" w:hAnsi="Calibri" w:cs="Calibri"/>
                <w:b/>
                <w:bCs/>
                <w:sz w:val="22"/>
                <w:szCs w:val="22"/>
              </w:rPr>
              <w:t>Mid Cornwall</w:t>
            </w:r>
          </w:p>
          <w:p w14:paraId="49D2EAB2" w14:textId="77777777" w:rsidR="00142F47" w:rsidRPr="007F15DC" w:rsidRDefault="00142F47" w:rsidP="00D87E52">
            <w:pPr>
              <w:rPr>
                <w:rFonts w:ascii="Calibri" w:hAnsi="Calibri" w:cs="Calibri"/>
                <w:sz w:val="22"/>
                <w:szCs w:val="22"/>
              </w:rPr>
            </w:pPr>
          </w:p>
        </w:tc>
      </w:tr>
      <w:tr w:rsidR="00142F47" w:rsidRPr="007F15DC" w14:paraId="478D2B2D" w14:textId="77777777" w:rsidTr="00D87E52">
        <w:tc>
          <w:tcPr>
            <w:tcW w:w="3687" w:type="dxa"/>
            <w:shd w:val="clear" w:color="auto" w:fill="auto"/>
          </w:tcPr>
          <w:p w14:paraId="1AA46410" w14:textId="20FEDCFF" w:rsidR="00142F47" w:rsidRDefault="00142F47" w:rsidP="00D87E52">
            <w:pPr>
              <w:rPr>
                <w:rFonts w:asciiTheme="minorHAnsi" w:hAnsiTheme="minorHAnsi" w:cstheme="minorHAnsi"/>
                <w:b/>
                <w:bCs/>
                <w:sz w:val="22"/>
                <w:szCs w:val="22"/>
              </w:rPr>
            </w:pPr>
          </w:p>
          <w:p w14:paraId="42A806C1" w14:textId="4317E4BE" w:rsidR="00142F47" w:rsidRDefault="00142F47" w:rsidP="00D87E52">
            <w:pPr>
              <w:rPr>
                <w:rFonts w:asciiTheme="minorHAnsi" w:hAnsiTheme="minorHAnsi" w:cstheme="minorHAnsi"/>
                <w:sz w:val="22"/>
                <w:szCs w:val="22"/>
              </w:rPr>
            </w:pPr>
            <w:r w:rsidRPr="007B35F4">
              <w:rPr>
                <w:rFonts w:asciiTheme="minorHAnsi" w:hAnsiTheme="minorHAnsi" w:cstheme="minorHAnsi"/>
                <w:sz w:val="22"/>
                <w:szCs w:val="22"/>
              </w:rPr>
              <w:t xml:space="preserve">Carrick and </w:t>
            </w:r>
            <w:proofErr w:type="spellStart"/>
            <w:r w:rsidRPr="007B35F4">
              <w:rPr>
                <w:rFonts w:asciiTheme="minorHAnsi" w:hAnsiTheme="minorHAnsi" w:cstheme="minorHAnsi"/>
                <w:sz w:val="22"/>
                <w:szCs w:val="22"/>
              </w:rPr>
              <w:t>Restormel</w:t>
            </w:r>
            <w:proofErr w:type="spellEnd"/>
          </w:p>
          <w:p w14:paraId="13D70E8C" w14:textId="4B8B8632" w:rsidR="00142F47" w:rsidRPr="007B35F4" w:rsidRDefault="00142F47" w:rsidP="00D87E52">
            <w:pPr>
              <w:rPr>
                <w:rFonts w:asciiTheme="minorHAnsi" w:hAnsiTheme="minorHAnsi" w:cstheme="minorHAnsi"/>
                <w:sz w:val="22"/>
                <w:szCs w:val="22"/>
              </w:rPr>
            </w:pPr>
          </w:p>
        </w:tc>
        <w:tc>
          <w:tcPr>
            <w:tcW w:w="1842" w:type="dxa"/>
            <w:shd w:val="clear" w:color="auto" w:fill="auto"/>
          </w:tcPr>
          <w:p w14:paraId="3C55CBE7" w14:textId="5651DCF8" w:rsidR="00142F47" w:rsidRDefault="008B0EDD" w:rsidP="00D87E52">
            <w:pPr>
              <w:rPr>
                <w:rFonts w:asciiTheme="minorHAnsi" w:hAnsiTheme="minorHAnsi" w:cstheme="minorHAnsi"/>
                <w:sz w:val="22"/>
                <w:szCs w:val="22"/>
              </w:rPr>
            </w:pPr>
            <w:r>
              <w:rPr>
                <w:rFonts w:asciiTheme="minorHAnsi" w:hAnsiTheme="minorHAnsi" w:cstheme="minorHAnsi"/>
                <w:sz w:val="22"/>
                <w:szCs w:val="22"/>
              </w:rPr>
              <w:t>OHOMID</w:t>
            </w:r>
          </w:p>
        </w:tc>
        <w:tc>
          <w:tcPr>
            <w:tcW w:w="1842" w:type="dxa"/>
            <w:shd w:val="clear" w:color="auto" w:fill="auto"/>
          </w:tcPr>
          <w:p w14:paraId="3310F95B" w14:textId="54F22C93" w:rsidR="00142F47" w:rsidRPr="007F15DC" w:rsidRDefault="008A44CA" w:rsidP="00142F47">
            <w:pPr>
              <w:rPr>
                <w:rFonts w:ascii="Calibri" w:hAnsi="Calibri" w:cs="Calibri"/>
                <w:sz w:val="22"/>
                <w:szCs w:val="22"/>
              </w:rPr>
            </w:pPr>
            <w:r>
              <w:rPr>
                <w:rFonts w:ascii="Calibri" w:hAnsi="Calibri" w:cs="Calibri"/>
                <w:sz w:val="22"/>
                <w:szCs w:val="22"/>
              </w:rPr>
              <w:t>Monday 5</w:t>
            </w:r>
            <w:r w:rsidRPr="008A44CA">
              <w:rPr>
                <w:rFonts w:ascii="Calibri" w:hAnsi="Calibri" w:cs="Calibri"/>
                <w:sz w:val="22"/>
                <w:szCs w:val="22"/>
                <w:vertAlign w:val="superscript"/>
              </w:rPr>
              <w:t>th</w:t>
            </w:r>
            <w:r>
              <w:rPr>
                <w:rFonts w:ascii="Calibri" w:hAnsi="Calibri" w:cs="Calibri"/>
                <w:sz w:val="22"/>
                <w:szCs w:val="22"/>
              </w:rPr>
              <w:t xml:space="preserve"> February</w:t>
            </w:r>
            <w:r w:rsidR="00B661CD">
              <w:rPr>
                <w:rFonts w:ascii="Calibri" w:hAnsi="Calibri" w:cs="Calibri"/>
                <w:sz w:val="22"/>
                <w:szCs w:val="22"/>
              </w:rPr>
              <w:t xml:space="preserve"> </w:t>
            </w:r>
            <w:r w:rsidR="00B661CD">
              <w:rPr>
                <w:rFonts w:asciiTheme="minorHAnsi" w:hAnsiTheme="minorHAnsi" w:cstheme="minorHAnsi"/>
                <w:sz w:val="22"/>
                <w:szCs w:val="22"/>
              </w:rPr>
              <w:t xml:space="preserve">1.30--3.30pm </w:t>
            </w:r>
            <w:r>
              <w:rPr>
                <w:rFonts w:ascii="Calibri" w:hAnsi="Calibri" w:cs="Calibri"/>
                <w:sz w:val="22"/>
                <w:szCs w:val="22"/>
              </w:rPr>
              <w:t xml:space="preserve"> 2024</w:t>
            </w:r>
          </w:p>
        </w:tc>
        <w:tc>
          <w:tcPr>
            <w:tcW w:w="3828" w:type="dxa"/>
            <w:shd w:val="clear" w:color="auto" w:fill="auto"/>
          </w:tcPr>
          <w:p w14:paraId="2D3AE5C3" w14:textId="51C0FD26" w:rsidR="00142F47" w:rsidRPr="007F15DC" w:rsidRDefault="00F10F13" w:rsidP="00D87E52">
            <w:pPr>
              <w:rPr>
                <w:rFonts w:ascii="Calibri" w:hAnsi="Calibri" w:cs="Calibri"/>
                <w:sz w:val="22"/>
                <w:szCs w:val="22"/>
              </w:rPr>
            </w:pPr>
            <w:r>
              <w:rPr>
                <w:rFonts w:ascii="Calibri" w:hAnsi="Calibri" w:cs="Calibri"/>
                <w:sz w:val="22"/>
                <w:szCs w:val="22"/>
              </w:rPr>
              <w:t>TBC</w:t>
            </w:r>
          </w:p>
        </w:tc>
      </w:tr>
      <w:tr w:rsidR="00142F47" w:rsidRPr="007F15DC" w14:paraId="52BF0BB1" w14:textId="77777777" w:rsidTr="00D87E52">
        <w:tc>
          <w:tcPr>
            <w:tcW w:w="11199" w:type="dxa"/>
            <w:gridSpan w:val="4"/>
            <w:shd w:val="clear" w:color="auto" w:fill="DBE5F1" w:themeFill="accent1" w:themeFillTint="33"/>
          </w:tcPr>
          <w:p w14:paraId="0DBE462D" w14:textId="77777777" w:rsidR="00142F47" w:rsidRDefault="00142F47" w:rsidP="00D87E52">
            <w:pPr>
              <w:rPr>
                <w:rFonts w:asciiTheme="minorHAnsi" w:hAnsiTheme="minorHAnsi" w:cstheme="minorHAnsi"/>
                <w:b/>
                <w:bCs/>
                <w:sz w:val="22"/>
                <w:szCs w:val="22"/>
              </w:rPr>
            </w:pPr>
            <w:r>
              <w:rPr>
                <w:rFonts w:asciiTheme="minorHAnsi" w:hAnsiTheme="minorHAnsi" w:cstheme="minorHAnsi"/>
                <w:b/>
                <w:bCs/>
                <w:sz w:val="22"/>
                <w:szCs w:val="22"/>
              </w:rPr>
              <w:t>West Cornwall</w:t>
            </w:r>
          </w:p>
          <w:p w14:paraId="5796E43E" w14:textId="77777777" w:rsidR="00142F47" w:rsidRPr="007F15DC" w:rsidRDefault="00142F47" w:rsidP="00D87E52">
            <w:pPr>
              <w:rPr>
                <w:rFonts w:ascii="Calibri" w:hAnsi="Calibri" w:cs="Calibri"/>
                <w:sz w:val="22"/>
                <w:szCs w:val="22"/>
              </w:rPr>
            </w:pPr>
          </w:p>
        </w:tc>
      </w:tr>
      <w:tr w:rsidR="00142F47" w:rsidRPr="007F15DC" w14:paraId="197F812E" w14:textId="77777777" w:rsidTr="00D87E52">
        <w:trPr>
          <w:trHeight w:val="806"/>
        </w:trPr>
        <w:tc>
          <w:tcPr>
            <w:tcW w:w="3687" w:type="dxa"/>
            <w:shd w:val="clear" w:color="auto" w:fill="auto"/>
          </w:tcPr>
          <w:p w14:paraId="06307818" w14:textId="77777777" w:rsidR="00142F47" w:rsidRDefault="00142F47" w:rsidP="00D87E52">
            <w:pPr>
              <w:rPr>
                <w:rFonts w:asciiTheme="minorHAnsi" w:hAnsiTheme="minorHAnsi" w:cstheme="minorHAnsi"/>
                <w:sz w:val="22"/>
                <w:szCs w:val="22"/>
              </w:rPr>
            </w:pPr>
          </w:p>
          <w:p w14:paraId="0C7BEEB0" w14:textId="77777777" w:rsidR="00142F47" w:rsidRPr="007F5386" w:rsidRDefault="00142F47" w:rsidP="00D87E52">
            <w:pPr>
              <w:rPr>
                <w:rFonts w:asciiTheme="minorHAnsi" w:hAnsiTheme="minorHAnsi" w:cstheme="minorHAnsi"/>
                <w:sz w:val="22"/>
                <w:szCs w:val="22"/>
              </w:rPr>
            </w:pPr>
            <w:proofErr w:type="spellStart"/>
            <w:r w:rsidRPr="007F5386">
              <w:rPr>
                <w:rFonts w:asciiTheme="minorHAnsi" w:hAnsiTheme="minorHAnsi" w:cstheme="minorHAnsi"/>
                <w:sz w:val="22"/>
                <w:szCs w:val="22"/>
              </w:rPr>
              <w:t>Kerrier</w:t>
            </w:r>
            <w:proofErr w:type="spellEnd"/>
            <w:r w:rsidRPr="007F5386">
              <w:rPr>
                <w:rFonts w:asciiTheme="minorHAnsi" w:hAnsiTheme="minorHAnsi" w:cstheme="minorHAnsi"/>
                <w:sz w:val="22"/>
                <w:szCs w:val="22"/>
              </w:rPr>
              <w:t xml:space="preserve"> and Penwith</w:t>
            </w:r>
          </w:p>
        </w:tc>
        <w:tc>
          <w:tcPr>
            <w:tcW w:w="1842" w:type="dxa"/>
            <w:shd w:val="clear" w:color="auto" w:fill="auto"/>
          </w:tcPr>
          <w:p w14:paraId="098091BC" w14:textId="72D6D2B8" w:rsidR="00142F47" w:rsidRDefault="008B0EDD" w:rsidP="00D87E52">
            <w:pPr>
              <w:rPr>
                <w:rFonts w:asciiTheme="minorHAnsi" w:hAnsiTheme="minorHAnsi" w:cstheme="minorHAnsi"/>
                <w:sz w:val="22"/>
                <w:szCs w:val="22"/>
              </w:rPr>
            </w:pPr>
            <w:r>
              <w:rPr>
                <w:rFonts w:asciiTheme="minorHAnsi" w:hAnsiTheme="minorHAnsi" w:cstheme="minorHAnsi"/>
                <w:sz w:val="22"/>
                <w:szCs w:val="22"/>
              </w:rPr>
              <w:t>OHO WEST</w:t>
            </w:r>
          </w:p>
        </w:tc>
        <w:tc>
          <w:tcPr>
            <w:tcW w:w="1842" w:type="dxa"/>
            <w:shd w:val="clear" w:color="auto" w:fill="auto"/>
          </w:tcPr>
          <w:p w14:paraId="24638AD4" w14:textId="69A4DFC9" w:rsidR="00142F47" w:rsidRPr="007F15DC" w:rsidRDefault="008A44CA" w:rsidP="00D87E52">
            <w:pPr>
              <w:rPr>
                <w:rFonts w:ascii="Calibri" w:hAnsi="Calibri" w:cs="Calibri"/>
                <w:sz w:val="22"/>
                <w:szCs w:val="22"/>
              </w:rPr>
            </w:pPr>
            <w:r>
              <w:rPr>
                <w:rFonts w:ascii="Calibri" w:hAnsi="Calibri" w:cs="Calibri"/>
                <w:sz w:val="22"/>
                <w:szCs w:val="22"/>
              </w:rPr>
              <w:t>Thursday 8</w:t>
            </w:r>
            <w:r w:rsidRPr="008A44CA">
              <w:rPr>
                <w:rFonts w:ascii="Calibri" w:hAnsi="Calibri" w:cs="Calibri"/>
                <w:sz w:val="22"/>
                <w:szCs w:val="22"/>
                <w:vertAlign w:val="superscript"/>
              </w:rPr>
              <w:t>th</w:t>
            </w:r>
            <w:r>
              <w:rPr>
                <w:rFonts w:ascii="Calibri" w:hAnsi="Calibri" w:cs="Calibri"/>
                <w:sz w:val="22"/>
                <w:szCs w:val="22"/>
              </w:rPr>
              <w:t xml:space="preserve"> February </w:t>
            </w:r>
            <w:r w:rsidR="00B661CD">
              <w:rPr>
                <w:rFonts w:asciiTheme="minorHAnsi" w:hAnsiTheme="minorHAnsi" w:cstheme="minorHAnsi"/>
                <w:sz w:val="22"/>
                <w:szCs w:val="22"/>
              </w:rPr>
              <w:t xml:space="preserve">1.30--3.30pm </w:t>
            </w:r>
            <w:r>
              <w:rPr>
                <w:rFonts w:ascii="Calibri" w:hAnsi="Calibri" w:cs="Calibri"/>
                <w:sz w:val="22"/>
                <w:szCs w:val="22"/>
              </w:rPr>
              <w:t>2024</w:t>
            </w:r>
          </w:p>
        </w:tc>
        <w:tc>
          <w:tcPr>
            <w:tcW w:w="3828" w:type="dxa"/>
            <w:shd w:val="clear" w:color="auto" w:fill="auto"/>
          </w:tcPr>
          <w:p w14:paraId="19D19CF7" w14:textId="706E459F" w:rsidR="00142F47" w:rsidRPr="007F15DC" w:rsidRDefault="00F10F13" w:rsidP="00D87E52">
            <w:pPr>
              <w:rPr>
                <w:rFonts w:ascii="Calibri" w:hAnsi="Calibri" w:cs="Calibri"/>
                <w:sz w:val="22"/>
                <w:szCs w:val="22"/>
              </w:rPr>
            </w:pPr>
            <w:r>
              <w:rPr>
                <w:rFonts w:ascii="Calibri" w:hAnsi="Calibri" w:cs="Calibri"/>
                <w:sz w:val="22"/>
                <w:szCs w:val="22"/>
              </w:rPr>
              <w:t>TBC</w:t>
            </w:r>
          </w:p>
        </w:tc>
      </w:tr>
    </w:tbl>
    <w:p w14:paraId="43A87E9D" w14:textId="77777777" w:rsidR="000F4CB4" w:rsidRPr="00CB5962" w:rsidRDefault="000F4CB4" w:rsidP="000F4CB4">
      <w:pPr>
        <w:rPr>
          <w:b/>
          <w:bCs/>
          <w:szCs w:val="24"/>
        </w:rPr>
      </w:pPr>
    </w:p>
    <w:bookmarkEnd w:id="2"/>
    <w:p w14:paraId="36AB79C0" w14:textId="5ED9BC05" w:rsidR="000F4CB4" w:rsidRDefault="000F4CB4" w:rsidP="00F52C6F">
      <w:pPr>
        <w:rPr>
          <w:b/>
          <w:bCs/>
          <w:szCs w:val="24"/>
        </w:rPr>
      </w:pPr>
    </w:p>
    <w:p w14:paraId="7690F95B" w14:textId="77777777" w:rsidR="000F4CB4" w:rsidRPr="000F4CB4" w:rsidRDefault="000F4CB4" w:rsidP="000F4CB4">
      <w:pPr>
        <w:rPr>
          <w:b/>
          <w:bCs/>
          <w:szCs w:val="24"/>
        </w:rPr>
      </w:pPr>
    </w:p>
    <w:p w14:paraId="65ADFD42" w14:textId="3515DF79" w:rsidR="00CF6E7E" w:rsidRDefault="000F4CB4" w:rsidP="000F4CB4">
      <w:pPr>
        <w:rPr>
          <w:rFonts w:asciiTheme="minorHAnsi" w:hAnsiTheme="minorHAnsi" w:cstheme="minorHAnsi"/>
          <w:b/>
          <w:bCs/>
          <w:sz w:val="40"/>
          <w:szCs w:val="40"/>
          <w:u w:val="single"/>
        </w:rPr>
      </w:pPr>
      <w:r w:rsidRPr="000F4CB4">
        <w:rPr>
          <w:rFonts w:asciiTheme="minorHAnsi" w:hAnsiTheme="minorHAnsi" w:cstheme="minorHAnsi"/>
          <w:b/>
          <w:bCs/>
          <w:sz w:val="40"/>
          <w:szCs w:val="40"/>
          <w:u w:val="single"/>
        </w:rPr>
        <w:t>SUMMER TERM</w:t>
      </w:r>
    </w:p>
    <w:p w14:paraId="232AF5BB" w14:textId="77777777" w:rsidR="00142F47" w:rsidRDefault="00142F47" w:rsidP="000F4CB4">
      <w:pPr>
        <w:rPr>
          <w:rFonts w:asciiTheme="minorHAnsi" w:hAnsiTheme="minorHAnsi" w:cstheme="minorHAnsi"/>
          <w:b/>
          <w:bCs/>
          <w:sz w:val="40"/>
          <w:szCs w:val="40"/>
          <w:u w:val="single"/>
        </w:rPr>
      </w:pPr>
    </w:p>
    <w:tbl>
      <w:tblPr>
        <w:tblStyle w:val="TableGrid"/>
        <w:tblpPr w:leftFromText="181" w:rightFromText="181" w:vertAnchor="text" w:horzAnchor="margin" w:tblpXSpec="center" w:tblpY="1"/>
        <w:tblOverlap w:val="never"/>
        <w:tblW w:w="9634" w:type="dxa"/>
        <w:tblLook w:val="04A0" w:firstRow="1" w:lastRow="0" w:firstColumn="1" w:lastColumn="0" w:noHBand="0" w:noVBand="1"/>
      </w:tblPr>
      <w:tblGrid>
        <w:gridCol w:w="3379"/>
        <w:gridCol w:w="1722"/>
        <w:gridCol w:w="1745"/>
        <w:gridCol w:w="2788"/>
      </w:tblGrid>
      <w:tr w:rsidR="00F10F13" w:rsidRPr="00B50D95" w14:paraId="23029410" w14:textId="02D61C68" w:rsidTr="00F10F13">
        <w:tc>
          <w:tcPr>
            <w:tcW w:w="3379" w:type="dxa"/>
            <w:shd w:val="clear" w:color="auto" w:fill="auto"/>
          </w:tcPr>
          <w:p w14:paraId="121EF28A" w14:textId="77777777" w:rsidR="00F10F13" w:rsidRPr="00B50D95" w:rsidRDefault="00F10F13" w:rsidP="00D87E52">
            <w:pPr>
              <w:rPr>
                <w:rFonts w:asciiTheme="minorHAnsi" w:hAnsiTheme="minorHAnsi" w:cstheme="minorHAnsi"/>
                <w:b/>
                <w:bCs/>
                <w:sz w:val="22"/>
                <w:szCs w:val="22"/>
              </w:rPr>
            </w:pPr>
            <w:r>
              <w:rPr>
                <w:rFonts w:asciiTheme="minorHAnsi" w:hAnsiTheme="minorHAnsi" w:cstheme="minorHAnsi"/>
                <w:b/>
                <w:bCs/>
                <w:sz w:val="22"/>
                <w:szCs w:val="22"/>
              </w:rPr>
              <w:t xml:space="preserve">Area </w:t>
            </w:r>
          </w:p>
        </w:tc>
        <w:tc>
          <w:tcPr>
            <w:tcW w:w="1722" w:type="dxa"/>
            <w:shd w:val="clear" w:color="auto" w:fill="auto"/>
          </w:tcPr>
          <w:p w14:paraId="484B56D9" w14:textId="77777777" w:rsidR="00F10F13" w:rsidRPr="00B50D95" w:rsidRDefault="00F10F13" w:rsidP="00D87E52">
            <w:pPr>
              <w:rPr>
                <w:rFonts w:asciiTheme="minorHAnsi" w:hAnsiTheme="minorHAnsi" w:cstheme="minorHAnsi"/>
                <w:b/>
                <w:bCs/>
                <w:sz w:val="22"/>
                <w:szCs w:val="22"/>
              </w:rPr>
            </w:pPr>
            <w:r w:rsidRPr="00B50D95">
              <w:rPr>
                <w:rFonts w:asciiTheme="minorHAnsi" w:hAnsiTheme="minorHAnsi" w:cstheme="minorHAnsi"/>
                <w:b/>
                <w:bCs/>
                <w:sz w:val="22"/>
                <w:szCs w:val="22"/>
              </w:rPr>
              <w:t>Course Code</w:t>
            </w:r>
          </w:p>
        </w:tc>
        <w:tc>
          <w:tcPr>
            <w:tcW w:w="1745" w:type="dxa"/>
            <w:shd w:val="clear" w:color="auto" w:fill="auto"/>
          </w:tcPr>
          <w:p w14:paraId="0D4F9DF3" w14:textId="77777777" w:rsidR="00F10F13" w:rsidRPr="00B50D95" w:rsidRDefault="00F10F13" w:rsidP="00D87E52">
            <w:pPr>
              <w:rPr>
                <w:rFonts w:asciiTheme="minorHAnsi" w:hAnsiTheme="minorHAnsi" w:cstheme="minorHAnsi"/>
                <w:b/>
                <w:bCs/>
                <w:sz w:val="22"/>
                <w:szCs w:val="22"/>
              </w:rPr>
            </w:pPr>
            <w:r w:rsidRPr="00B50D95">
              <w:rPr>
                <w:rFonts w:asciiTheme="minorHAnsi" w:hAnsiTheme="minorHAnsi" w:cstheme="minorHAnsi"/>
                <w:b/>
                <w:bCs/>
                <w:sz w:val="22"/>
                <w:szCs w:val="22"/>
              </w:rPr>
              <w:t>Meeting date and time</w:t>
            </w:r>
          </w:p>
        </w:tc>
        <w:tc>
          <w:tcPr>
            <w:tcW w:w="2788" w:type="dxa"/>
          </w:tcPr>
          <w:p w14:paraId="6B0C642C" w14:textId="5BBFC214" w:rsidR="00F10F13" w:rsidRPr="00B50D95" w:rsidRDefault="00F10F13" w:rsidP="00D87E52">
            <w:pPr>
              <w:rPr>
                <w:rFonts w:asciiTheme="minorHAnsi" w:hAnsiTheme="minorHAnsi" w:cstheme="minorHAnsi"/>
                <w:b/>
                <w:bCs/>
                <w:sz w:val="22"/>
                <w:szCs w:val="22"/>
              </w:rPr>
            </w:pPr>
            <w:r>
              <w:rPr>
                <w:rFonts w:asciiTheme="minorHAnsi" w:hAnsiTheme="minorHAnsi" w:cstheme="minorHAnsi"/>
                <w:b/>
                <w:bCs/>
                <w:sz w:val="22"/>
                <w:szCs w:val="22"/>
              </w:rPr>
              <w:t>Venue</w:t>
            </w:r>
          </w:p>
        </w:tc>
      </w:tr>
      <w:tr w:rsidR="00F10F13" w:rsidRPr="000132C4" w14:paraId="7C6B6865" w14:textId="556BD423" w:rsidTr="00F10F13">
        <w:tc>
          <w:tcPr>
            <w:tcW w:w="3379" w:type="dxa"/>
            <w:shd w:val="clear" w:color="auto" w:fill="auto"/>
          </w:tcPr>
          <w:p w14:paraId="49A1D7AC" w14:textId="77777777" w:rsidR="00F10F13" w:rsidRDefault="00F10F13" w:rsidP="00D87E52">
            <w:pPr>
              <w:rPr>
                <w:rFonts w:asciiTheme="minorHAnsi" w:hAnsiTheme="minorHAnsi" w:cstheme="minorHAnsi"/>
                <w:sz w:val="22"/>
                <w:szCs w:val="22"/>
              </w:rPr>
            </w:pPr>
          </w:p>
          <w:p w14:paraId="60DBAE36" w14:textId="77777777" w:rsidR="00F10F13" w:rsidRDefault="00F10F13" w:rsidP="00D87E52">
            <w:pPr>
              <w:rPr>
                <w:rFonts w:asciiTheme="minorHAnsi" w:hAnsiTheme="minorHAnsi" w:cstheme="minorHAnsi"/>
                <w:sz w:val="22"/>
                <w:szCs w:val="22"/>
              </w:rPr>
            </w:pPr>
            <w:r>
              <w:rPr>
                <w:rFonts w:asciiTheme="minorHAnsi" w:hAnsiTheme="minorHAnsi" w:cstheme="minorHAnsi"/>
                <w:sz w:val="22"/>
                <w:szCs w:val="22"/>
              </w:rPr>
              <w:t xml:space="preserve">North Cornwall and Caradon </w:t>
            </w:r>
          </w:p>
          <w:p w14:paraId="66B72774" w14:textId="77777777" w:rsidR="00F10F13" w:rsidRPr="00BD5245" w:rsidRDefault="00F10F13" w:rsidP="00D87E52">
            <w:pPr>
              <w:rPr>
                <w:rFonts w:asciiTheme="minorHAnsi" w:hAnsiTheme="minorHAnsi" w:cstheme="minorHAnsi"/>
                <w:sz w:val="22"/>
                <w:szCs w:val="22"/>
              </w:rPr>
            </w:pPr>
          </w:p>
        </w:tc>
        <w:tc>
          <w:tcPr>
            <w:tcW w:w="1722" w:type="dxa"/>
            <w:shd w:val="clear" w:color="auto" w:fill="auto"/>
          </w:tcPr>
          <w:p w14:paraId="1B71852E" w14:textId="5DB345A2" w:rsidR="00F10F13" w:rsidRDefault="008B0EDD" w:rsidP="00D87E52">
            <w:pPr>
              <w:rPr>
                <w:rFonts w:asciiTheme="minorHAnsi" w:hAnsiTheme="minorHAnsi" w:cstheme="minorHAnsi"/>
                <w:sz w:val="22"/>
                <w:szCs w:val="22"/>
              </w:rPr>
            </w:pPr>
            <w:r>
              <w:rPr>
                <w:rFonts w:asciiTheme="minorHAnsi" w:hAnsiTheme="minorHAnsi" w:cstheme="minorHAnsi"/>
                <w:sz w:val="22"/>
                <w:szCs w:val="22"/>
              </w:rPr>
              <w:t>OHO EAST</w:t>
            </w:r>
          </w:p>
        </w:tc>
        <w:tc>
          <w:tcPr>
            <w:tcW w:w="1745" w:type="dxa"/>
            <w:shd w:val="clear" w:color="auto" w:fill="auto"/>
          </w:tcPr>
          <w:p w14:paraId="700368E2" w14:textId="76B5E759" w:rsidR="00F10F13" w:rsidRPr="000132C4" w:rsidRDefault="00F10F13" w:rsidP="00D87E52">
            <w:pPr>
              <w:rPr>
                <w:rFonts w:asciiTheme="minorHAnsi" w:hAnsiTheme="minorHAnsi" w:cstheme="minorHAnsi"/>
                <w:sz w:val="22"/>
                <w:szCs w:val="22"/>
              </w:rPr>
            </w:pPr>
            <w:r>
              <w:rPr>
                <w:rFonts w:asciiTheme="minorHAnsi" w:hAnsiTheme="minorHAnsi" w:cstheme="minorHAnsi"/>
                <w:sz w:val="22"/>
                <w:szCs w:val="22"/>
              </w:rPr>
              <w:t>Thursday 24</w:t>
            </w:r>
            <w:r w:rsidRPr="008A44CA">
              <w:rPr>
                <w:rFonts w:asciiTheme="minorHAnsi" w:hAnsiTheme="minorHAnsi" w:cstheme="minorHAnsi"/>
                <w:sz w:val="22"/>
                <w:szCs w:val="22"/>
                <w:vertAlign w:val="superscript"/>
              </w:rPr>
              <w:t>th</w:t>
            </w:r>
            <w:r>
              <w:rPr>
                <w:rFonts w:asciiTheme="minorHAnsi" w:hAnsiTheme="minorHAnsi" w:cstheme="minorHAnsi"/>
                <w:sz w:val="22"/>
                <w:szCs w:val="22"/>
              </w:rPr>
              <w:t xml:space="preserve"> May 1.30-3.30pm 2024</w:t>
            </w:r>
          </w:p>
        </w:tc>
        <w:tc>
          <w:tcPr>
            <w:tcW w:w="2788" w:type="dxa"/>
          </w:tcPr>
          <w:p w14:paraId="7B3436C0" w14:textId="77777777" w:rsidR="00F10F13" w:rsidRDefault="00F10F13" w:rsidP="00D87E52">
            <w:pPr>
              <w:rPr>
                <w:rFonts w:asciiTheme="minorHAnsi" w:hAnsiTheme="minorHAnsi" w:cstheme="minorHAnsi"/>
                <w:sz w:val="22"/>
                <w:szCs w:val="22"/>
              </w:rPr>
            </w:pPr>
            <w:r>
              <w:rPr>
                <w:rFonts w:asciiTheme="minorHAnsi" w:hAnsiTheme="minorHAnsi" w:cstheme="minorHAnsi"/>
                <w:sz w:val="22"/>
                <w:szCs w:val="22"/>
              </w:rPr>
              <w:t>Callington Family Hub</w:t>
            </w:r>
          </w:p>
          <w:p w14:paraId="24B61FB4" w14:textId="36CF2F9F" w:rsidR="00F10F13" w:rsidRDefault="00F10F13" w:rsidP="00D87E52">
            <w:pPr>
              <w:rPr>
                <w:rFonts w:asciiTheme="minorHAnsi" w:hAnsiTheme="minorHAnsi" w:cstheme="minorHAnsi"/>
                <w:sz w:val="22"/>
                <w:szCs w:val="22"/>
              </w:rPr>
            </w:pPr>
            <w:r>
              <w:rPr>
                <w:rFonts w:asciiTheme="minorHAnsi" w:hAnsiTheme="minorHAnsi" w:cstheme="minorHAnsi"/>
                <w:sz w:val="22"/>
                <w:szCs w:val="22"/>
              </w:rPr>
              <w:t>Saltash Road, Callington PL17 7EF</w:t>
            </w:r>
          </w:p>
        </w:tc>
      </w:tr>
      <w:tr w:rsidR="00F10F13" w:rsidRPr="007F15DC" w14:paraId="7705767C" w14:textId="79EAFFD3" w:rsidTr="00F10F13">
        <w:tc>
          <w:tcPr>
            <w:tcW w:w="3379" w:type="dxa"/>
            <w:shd w:val="clear" w:color="auto" w:fill="auto"/>
          </w:tcPr>
          <w:p w14:paraId="4EEEBBF4" w14:textId="77777777" w:rsidR="00F10F13" w:rsidRDefault="00F10F13" w:rsidP="00D87E52">
            <w:pPr>
              <w:rPr>
                <w:rFonts w:asciiTheme="minorHAnsi" w:hAnsiTheme="minorHAnsi" w:cstheme="minorHAnsi"/>
                <w:b/>
                <w:bCs/>
                <w:sz w:val="22"/>
                <w:szCs w:val="22"/>
              </w:rPr>
            </w:pPr>
          </w:p>
          <w:p w14:paraId="37AD6C36" w14:textId="77777777" w:rsidR="00F10F13" w:rsidRDefault="00F10F13" w:rsidP="00D87E52">
            <w:pPr>
              <w:rPr>
                <w:rFonts w:asciiTheme="minorHAnsi" w:hAnsiTheme="minorHAnsi" w:cstheme="minorHAnsi"/>
                <w:sz w:val="22"/>
                <w:szCs w:val="22"/>
              </w:rPr>
            </w:pPr>
            <w:r w:rsidRPr="007B35F4">
              <w:rPr>
                <w:rFonts w:asciiTheme="minorHAnsi" w:hAnsiTheme="minorHAnsi" w:cstheme="minorHAnsi"/>
                <w:sz w:val="22"/>
                <w:szCs w:val="22"/>
              </w:rPr>
              <w:t xml:space="preserve">Carrick and </w:t>
            </w:r>
            <w:proofErr w:type="spellStart"/>
            <w:r w:rsidRPr="007B35F4">
              <w:rPr>
                <w:rFonts w:asciiTheme="minorHAnsi" w:hAnsiTheme="minorHAnsi" w:cstheme="minorHAnsi"/>
                <w:sz w:val="22"/>
                <w:szCs w:val="22"/>
              </w:rPr>
              <w:t>Restormel</w:t>
            </w:r>
            <w:proofErr w:type="spellEnd"/>
          </w:p>
          <w:p w14:paraId="131D3507" w14:textId="77777777" w:rsidR="00F10F13" w:rsidRPr="007B35F4" w:rsidRDefault="00F10F13" w:rsidP="00D87E52">
            <w:pPr>
              <w:rPr>
                <w:rFonts w:asciiTheme="minorHAnsi" w:hAnsiTheme="minorHAnsi" w:cstheme="minorHAnsi"/>
                <w:sz w:val="22"/>
                <w:szCs w:val="22"/>
              </w:rPr>
            </w:pPr>
          </w:p>
        </w:tc>
        <w:tc>
          <w:tcPr>
            <w:tcW w:w="1722" w:type="dxa"/>
            <w:shd w:val="clear" w:color="auto" w:fill="auto"/>
          </w:tcPr>
          <w:p w14:paraId="6288061D" w14:textId="6958AF70" w:rsidR="00F10F13" w:rsidRDefault="008B0EDD" w:rsidP="00D87E52">
            <w:pPr>
              <w:rPr>
                <w:rFonts w:asciiTheme="minorHAnsi" w:hAnsiTheme="minorHAnsi" w:cstheme="minorHAnsi"/>
                <w:sz w:val="22"/>
                <w:szCs w:val="22"/>
              </w:rPr>
            </w:pPr>
            <w:r>
              <w:rPr>
                <w:rFonts w:asciiTheme="minorHAnsi" w:hAnsiTheme="minorHAnsi" w:cstheme="minorHAnsi"/>
                <w:sz w:val="22"/>
                <w:szCs w:val="22"/>
              </w:rPr>
              <w:t>OHO MID</w:t>
            </w:r>
          </w:p>
        </w:tc>
        <w:tc>
          <w:tcPr>
            <w:tcW w:w="1745" w:type="dxa"/>
            <w:shd w:val="clear" w:color="auto" w:fill="auto"/>
          </w:tcPr>
          <w:p w14:paraId="175F65B2" w14:textId="6C3918D5" w:rsidR="00F10F13" w:rsidRPr="007F15DC" w:rsidRDefault="00F10F13" w:rsidP="00D87E52">
            <w:pPr>
              <w:rPr>
                <w:rFonts w:ascii="Calibri" w:hAnsi="Calibri" w:cs="Calibri"/>
                <w:sz w:val="22"/>
                <w:szCs w:val="22"/>
              </w:rPr>
            </w:pPr>
            <w:r>
              <w:rPr>
                <w:rFonts w:ascii="Calibri" w:hAnsi="Calibri" w:cs="Calibri"/>
                <w:sz w:val="22"/>
                <w:szCs w:val="22"/>
              </w:rPr>
              <w:t>Tuesday 21</w:t>
            </w:r>
            <w:r w:rsidRPr="008A44CA">
              <w:rPr>
                <w:rFonts w:ascii="Calibri" w:hAnsi="Calibri" w:cs="Calibri"/>
                <w:sz w:val="22"/>
                <w:szCs w:val="22"/>
                <w:vertAlign w:val="superscript"/>
              </w:rPr>
              <w:t>st</w:t>
            </w:r>
            <w:r>
              <w:rPr>
                <w:rFonts w:ascii="Calibri" w:hAnsi="Calibri" w:cs="Calibri"/>
                <w:sz w:val="22"/>
                <w:szCs w:val="22"/>
              </w:rPr>
              <w:t xml:space="preserve"> May </w:t>
            </w:r>
            <w:r>
              <w:rPr>
                <w:rFonts w:asciiTheme="minorHAnsi" w:hAnsiTheme="minorHAnsi" w:cstheme="minorHAnsi"/>
                <w:sz w:val="22"/>
                <w:szCs w:val="22"/>
              </w:rPr>
              <w:t xml:space="preserve">1.30--3.30pm </w:t>
            </w:r>
            <w:r>
              <w:rPr>
                <w:rFonts w:ascii="Calibri" w:hAnsi="Calibri" w:cs="Calibri"/>
                <w:sz w:val="22"/>
                <w:szCs w:val="22"/>
              </w:rPr>
              <w:t>2024</w:t>
            </w:r>
          </w:p>
        </w:tc>
        <w:tc>
          <w:tcPr>
            <w:tcW w:w="2788" w:type="dxa"/>
          </w:tcPr>
          <w:p w14:paraId="47652DC6" w14:textId="4AE12334" w:rsidR="00F10F13" w:rsidRDefault="00F10F13" w:rsidP="00D87E52">
            <w:pPr>
              <w:rPr>
                <w:rFonts w:ascii="Calibri" w:hAnsi="Calibri" w:cs="Calibri"/>
                <w:sz w:val="22"/>
                <w:szCs w:val="22"/>
              </w:rPr>
            </w:pPr>
            <w:r>
              <w:rPr>
                <w:rFonts w:ascii="Calibri" w:hAnsi="Calibri" w:cs="Calibri"/>
                <w:sz w:val="22"/>
                <w:szCs w:val="22"/>
              </w:rPr>
              <w:t>Chacewater Village Hall</w:t>
            </w:r>
            <w:r w:rsidR="008B0EDD">
              <w:rPr>
                <w:rFonts w:ascii="Calibri" w:hAnsi="Calibri" w:cs="Calibri"/>
                <w:sz w:val="22"/>
                <w:szCs w:val="22"/>
              </w:rPr>
              <w:t>, Chacewater Hill</w:t>
            </w:r>
          </w:p>
        </w:tc>
      </w:tr>
      <w:tr w:rsidR="00F10F13" w:rsidRPr="007F15DC" w14:paraId="07E9F2D7" w14:textId="0F99E2F8" w:rsidTr="00F10F13">
        <w:trPr>
          <w:trHeight w:val="806"/>
        </w:trPr>
        <w:tc>
          <w:tcPr>
            <w:tcW w:w="3379" w:type="dxa"/>
            <w:shd w:val="clear" w:color="auto" w:fill="auto"/>
          </w:tcPr>
          <w:p w14:paraId="1559267B" w14:textId="77777777" w:rsidR="00F10F13" w:rsidRDefault="00F10F13" w:rsidP="00D87E52">
            <w:pPr>
              <w:rPr>
                <w:rFonts w:asciiTheme="minorHAnsi" w:hAnsiTheme="minorHAnsi" w:cstheme="minorHAnsi"/>
                <w:sz w:val="22"/>
                <w:szCs w:val="22"/>
              </w:rPr>
            </w:pPr>
          </w:p>
          <w:p w14:paraId="1825FB07" w14:textId="77777777" w:rsidR="00F10F13" w:rsidRPr="007F5386" w:rsidRDefault="00F10F13" w:rsidP="00D87E52">
            <w:pPr>
              <w:rPr>
                <w:rFonts w:asciiTheme="minorHAnsi" w:hAnsiTheme="minorHAnsi" w:cstheme="minorHAnsi"/>
                <w:sz w:val="22"/>
                <w:szCs w:val="22"/>
              </w:rPr>
            </w:pPr>
            <w:proofErr w:type="spellStart"/>
            <w:r w:rsidRPr="007F5386">
              <w:rPr>
                <w:rFonts w:asciiTheme="minorHAnsi" w:hAnsiTheme="minorHAnsi" w:cstheme="minorHAnsi"/>
                <w:sz w:val="22"/>
                <w:szCs w:val="22"/>
              </w:rPr>
              <w:t>Kerrier</w:t>
            </w:r>
            <w:proofErr w:type="spellEnd"/>
            <w:r w:rsidRPr="007F5386">
              <w:rPr>
                <w:rFonts w:asciiTheme="minorHAnsi" w:hAnsiTheme="minorHAnsi" w:cstheme="minorHAnsi"/>
                <w:sz w:val="22"/>
                <w:szCs w:val="22"/>
              </w:rPr>
              <w:t xml:space="preserve"> and Penwith</w:t>
            </w:r>
          </w:p>
        </w:tc>
        <w:tc>
          <w:tcPr>
            <w:tcW w:w="1722" w:type="dxa"/>
            <w:shd w:val="clear" w:color="auto" w:fill="auto"/>
          </w:tcPr>
          <w:p w14:paraId="041BFF52" w14:textId="09EC79FA" w:rsidR="00F10F13" w:rsidRDefault="008B0EDD" w:rsidP="00D87E52">
            <w:pPr>
              <w:rPr>
                <w:rFonts w:asciiTheme="minorHAnsi" w:hAnsiTheme="minorHAnsi" w:cstheme="minorHAnsi"/>
                <w:sz w:val="22"/>
                <w:szCs w:val="22"/>
              </w:rPr>
            </w:pPr>
            <w:r>
              <w:rPr>
                <w:rFonts w:asciiTheme="minorHAnsi" w:hAnsiTheme="minorHAnsi" w:cstheme="minorHAnsi"/>
                <w:sz w:val="22"/>
                <w:szCs w:val="22"/>
              </w:rPr>
              <w:t>OHO WEST</w:t>
            </w:r>
          </w:p>
        </w:tc>
        <w:tc>
          <w:tcPr>
            <w:tcW w:w="1745" w:type="dxa"/>
            <w:shd w:val="clear" w:color="auto" w:fill="auto"/>
          </w:tcPr>
          <w:p w14:paraId="411E985C" w14:textId="657AA4C7" w:rsidR="00F10F13" w:rsidRPr="007F15DC" w:rsidRDefault="00F10F13" w:rsidP="00D87E52">
            <w:pPr>
              <w:rPr>
                <w:rFonts w:ascii="Calibri" w:hAnsi="Calibri" w:cs="Calibri"/>
                <w:sz w:val="22"/>
                <w:szCs w:val="22"/>
              </w:rPr>
            </w:pPr>
            <w:r>
              <w:rPr>
                <w:rFonts w:ascii="Calibri" w:hAnsi="Calibri" w:cs="Calibri"/>
                <w:sz w:val="22"/>
                <w:szCs w:val="22"/>
              </w:rPr>
              <w:t>Monday 20</w:t>
            </w:r>
            <w:r w:rsidRPr="008A44CA">
              <w:rPr>
                <w:rFonts w:ascii="Calibri" w:hAnsi="Calibri" w:cs="Calibri"/>
                <w:sz w:val="22"/>
                <w:szCs w:val="22"/>
                <w:vertAlign w:val="superscript"/>
              </w:rPr>
              <w:t>th</w:t>
            </w:r>
            <w:r>
              <w:rPr>
                <w:rFonts w:ascii="Calibri" w:hAnsi="Calibri" w:cs="Calibri"/>
                <w:sz w:val="22"/>
                <w:szCs w:val="22"/>
              </w:rPr>
              <w:t xml:space="preserve"> May </w:t>
            </w:r>
            <w:r>
              <w:rPr>
                <w:rFonts w:asciiTheme="minorHAnsi" w:hAnsiTheme="minorHAnsi" w:cstheme="minorHAnsi"/>
                <w:sz w:val="22"/>
                <w:szCs w:val="22"/>
              </w:rPr>
              <w:t xml:space="preserve">1.30--3.30pm </w:t>
            </w:r>
            <w:r>
              <w:rPr>
                <w:rFonts w:ascii="Calibri" w:hAnsi="Calibri" w:cs="Calibri"/>
                <w:sz w:val="22"/>
                <w:szCs w:val="22"/>
              </w:rPr>
              <w:t>2024</w:t>
            </w:r>
          </w:p>
        </w:tc>
        <w:tc>
          <w:tcPr>
            <w:tcW w:w="2788" w:type="dxa"/>
          </w:tcPr>
          <w:p w14:paraId="32499761" w14:textId="77777777" w:rsidR="00F10F13" w:rsidRDefault="00F10F13" w:rsidP="00D87E52">
            <w:pPr>
              <w:rPr>
                <w:rFonts w:ascii="Calibri" w:hAnsi="Calibri" w:cs="Calibri"/>
                <w:sz w:val="22"/>
                <w:szCs w:val="22"/>
              </w:rPr>
            </w:pPr>
            <w:r>
              <w:rPr>
                <w:rFonts w:ascii="Calibri" w:hAnsi="Calibri" w:cs="Calibri"/>
                <w:sz w:val="22"/>
                <w:szCs w:val="22"/>
              </w:rPr>
              <w:t>Redruth Family Hub</w:t>
            </w:r>
          </w:p>
          <w:p w14:paraId="1DA4F600" w14:textId="2F99972E" w:rsidR="00F10F13" w:rsidRDefault="00F10F13" w:rsidP="00D87E52">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Drump</w:t>
            </w:r>
            <w:proofErr w:type="spellEnd"/>
            <w:r>
              <w:rPr>
                <w:rFonts w:ascii="Calibri" w:hAnsi="Calibri" w:cs="Calibri"/>
                <w:sz w:val="22"/>
                <w:szCs w:val="22"/>
              </w:rPr>
              <w:t xml:space="preserve"> Road, Redruth, TR15 1NA</w:t>
            </w:r>
          </w:p>
        </w:tc>
      </w:tr>
    </w:tbl>
    <w:p w14:paraId="751001F8" w14:textId="77777777" w:rsidR="00B50D95" w:rsidRPr="000F4CB4" w:rsidRDefault="00B50D95" w:rsidP="000F4CB4">
      <w:pPr>
        <w:rPr>
          <w:rFonts w:asciiTheme="minorHAnsi" w:hAnsiTheme="minorHAnsi" w:cstheme="minorHAnsi"/>
          <w:b/>
          <w:bCs/>
          <w:sz w:val="40"/>
          <w:szCs w:val="40"/>
          <w:u w:val="single"/>
        </w:rPr>
      </w:pPr>
    </w:p>
    <w:sectPr w:rsidR="00B50D95" w:rsidRPr="000F4CB4" w:rsidSect="005A4062">
      <w:headerReference w:type="default" r:id="rId11"/>
      <w:headerReference w:type="first" r:id="rId12"/>
      <w:footerReference w:type="first" r:id="rId13"/>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AE78" w14:textId="77777777" w:rsidR="0080098E" w:rsidRDefault="0080098E">
      <w:r>
        <w:separator/>
      </w:r>
    </w:p>
  </w:endnote>
  <w:endnote w:type="continuationSeparator" w:id="0">
    <w:p w14:paraId="57AE2635" w14:textId="77777777" w:rsidR="0080098E" w:rsidRDefault="008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7C87" w14:textId="77777777" w:rsidR="00E914C9" w:rsidRDefault="00E914C9">
    <w:pPr>
      <w:pStyle w:val="Footer"/>
    </w:pPr>
  </w:p>
  <w:p w14:paraId="1F6B37FB" w14:textId="77777777" w:rsidR="00E914C9" w:rsidRDefault="00E914C9">
    <w:pPr>
      <w:pStyle w:val="Footer"/>
    </w:pPr>
  </w:p>
  <w:p w14:paraId="296AC397" w14:textId="5CE02EAB" w:rsidR="00BA46F7" w:rsidRDefault="00CC2294">
    <w:pPr>
      <w:pStyle w:val="Footer"/>
    </w:pPr>
    <w:r>
      <w:rPr>
        <w:noProof/>
        <w:lang w:eastAsia="en-GB"/>
      </w:rPr>
      <w:drawing>
        <wp:anchor distT="0" distB="0" distL="114300" distR="114300" simplePos="0" relativeHeight="251660288" behindDoc="1" locked="0" layoutInCell="1" allowOverlap="1" wp14:anchorId="5A27D7DA" wp14:editId="4590A61A">
          <wp:simplePos x="0" y="0"/>
          <wp:positionH relativeFrom="column">
            <wp:posOffset>2344372</wp:posOffset>
          </wp:positionH>
          <wp:positionV relativeFrom="page">
            <wp:posOffset>5710064</wp:posOffset>
          </wp:positionV>
          <wp:extent cx="4470222" cy="406130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70222" cy="4061302"/>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48000" behindDoc="1" locked="0" layoutInCell="1" allowOverlap="1" wp14:anchorId="59412077" wp14:editId="32875A16">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CBBF" w14:textId="77777777" w:rsidR="0080098E" w:rsidRDefault="0080098E">
      <w:r>
        <w:separator/>
      </w:r>
    </w:p>
  </w:footnote>
  <w:footnote w:type="continuationSeparator" w:id="0">
    <w:p w14:paraId="664ED488" w14:textId="77777777" w:rsidR="0080098E" w:rsidRDefault="008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255E" w14:textId="273CF90E" w:rsidR="000F4CB4" w:rsidRDefault="001C50F7">
    <w:pPr>
      <w:pStyle w:val="Header"/>
    </w:pPr>
    <w:r>
      <w:rPr>
        <w:noProof/>
        <w:lang w:eastAsia="en-GB"/>
      </w:rPr>
      <mc:AlternateContent>
        <mc:Choice Requires="wps">
          <w:drawing>
            <wp:anchor distT="0" distB="0" distL="114300" distR="114300" simplePos="0" relativeHeight="251672576" behindDoc="0" locked="0" layoutInCell="0" allowOverlap="1" wp14:anchorId="692B6779" wp14:editId="3CED5849">
              <wp:simplePos x="0" y="0"/>
              <wp:positionH relativeFrom="page">
                <wp:posOffset>0</wp:posOffset>
              </wp:positionH>
              <wp:positionV relativeFrom="page">
                <wp:posOffset>190500</wp:posOffset>
              </wp:positionV>
              <wp:extent cx="7559040" cy="273050"/>
              <wp:effectExtent l="0" t="0" r="0" b="12700"/>
              <wp:wrapNone/>
              <wp:docPr id="8" name="MSIPCMede645fe8514e26aba88079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FA39E" w14:textId="2EBA2832" w:rsidR="001C50F7" w:rsidRPr="001C50F7" w:rsidRDefault="001C50F7" w:rsidP="001C50F7">
                          <w:pPr>
                            <w:jc w:val="right"/>
                            <w:rPr>
                              <w:rFonts w:ascii="Calibri" w:hAnsi="Calibri" w:cs="Calibri"/>
                              <w:color w:val="FF8C00"/>
                              <w:sz w:val="20"/>
                            </w:rPr>
                          </w:pPr>
                          <w:r w:rsidRPr="001C50F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2B6779" id="_x0000_t202" coordsize="21600,21600" o:spt="202" path="m,l,21600r21600,l21600,xe">
              <v:stroke joinstyle="miter"/>
              <v:path gradientshapeok="t" o:connecttype="rect"/>
            </v:shapetype>
            <v:shape id="MSIPCMede645fe8514e26aba880797" o:spid="_x0000_s1027" type="#_x0000_t202" alt="{&quot;HashCode&quot;:-2130211288,&quot;Height&quot;:841.0,&quot;Width&quot;:595.0,&quot;Placement&quot;:&quot;Header&quot;,&quot;Index&quot;:&quot;Primary&quot;,&quot;Section&quot;:1,&quot;Top&quot;:0.0,&quot;Left&quot;:0.0}" style="position:absolute;margin-left:0;margin-top:15pt;width:595.2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" o:allowincell="f" filled="f" stroked="f" strokeweight=".5pt">
              <v:textbox inset=",0,20pt,0">
                <w:txbxContent>
                  <w:p w14:paraId="09CFA39E" w14:textId="2EBA2832" w:rsidR="001C50F7" w:rsidRPr="001C50F7" w:rsidRDefault="001C50F7" w:rsidP="001C50F7">
                    <w:pPr>
                      <w:jc w:val="right"/>
                      <w:rPr>
                        <w:rFonts w:ascii="Calibri" w:hAnsi="Calibri" w:cs="Calibri"/>
                        <w:color w:val="FF8C00"/>
                        <w:sz w:val="20"/>
                      </w:rPr>
                    </w:pPr>
                    <w:r w:rsidRPr="001C50F7">
                      <w:rPr>
                        <w:rFonts w:ascii="Calibri" w:hAnsi="Calibri" w:cs="Calibri"/>
                        <w:color w:val="FF8C00"/>
                        <w:sz w:val="20"/>
                      </w:rPr>
                      <w:t>Information Classification: CONTROLLED</w:t>
                    </w:r>
                  </w:p>
                </w:txbxContent>
              </v:textbox>
              <w10:wrap anchorx="page" anchory="page"/>
            </v:shape>
          </w:pict>
        </mc:Fallback>
      </mc:AlternateContent>
    </w:r>
  </w:p>
  <w:p w14:paraId="35DF7963" w14:textId="3A2F4963" w:rsidR="00982C61" w:rsidRPr="00F52C6F" w:rsidRDefault="00982C61">
    <w:pPr>
      <w:pStyle w:val="Header"/>
      <w:rPr>
        <w:rFonts w:asciiTheme="minorHAnsi" w:hAnsiTheme="minorHAnsi" w:cstheme="minorHAnsi"/>
        <w:b/>
        <w:bCs/>
        <w:sz w:val="36"/>
        <w:szCs w:val="3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ED28" w14:textId="4D59032D" w:rsidR="009625E6" w:rsidRDefault="00982C61">
    <w:pPr>
      <w:pStyle w:val="Header"/>
    </w:pPr>
    <w:r>
      <w:rPr>
        <w:noProof/>
        <w:lang w:eastAsia="en-GB"/>
      </w:rPr>
      <mc:AlternateContent>
        <mc:Choice Requires="wps">
          <w:drawing>
            <wp:anchor distT="0" distB="0" distL="114300" distR="114300" simplePos="0" relativeHeight="251666432" behindDoc="0" locked="0" layoutInCell="0" allowOverlap="1" wp14:anchorId="6ADBC3B7" wp14:editId="2DE36B36">
              <wp:simplePos x="0" y="0"/>
              <wp:positionH relativeFrom="page">
                <wp:posOffset>0</wp:posOffset>
              </wp:positionH>
              <wp:positionV relativeFrom="page">
                <wp:posOffset>190500</wp:posOffset>
              </wp:positionV>
              <wp:extent cx="7559040" cy="273050"/>
              <wp:effectExtent l="0" t="0" r="0" b="12700"/>
              <wp:wrapNone/>
              <wp:docPr id="5" name="MSIPCM287444509a26ae14dc889047"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DBC3B7" id="_x0000_t202" coordsize="21600,21600" o:spt="202" path="m,l,21600r21600,l21600,xe">
              <v:stroke joinstyle="miter"/>
              <v:path gradientshapeok="t" o:connecttype="rect"/>
            </v:shapetype>
            <v:shape id="MSIPCM287444509a26ae14dc889047" o:spid="_x0000_s1028" type="#_x0000_t202" alt="{&quot;HashCode&quot;:-2130211288,&quot;Height&quot;:841.0,&quot;Width&quot;:595.0,&quot;Placement&quot;:&quot;Header&quot;,&quot;Index&quot;:&quot;FirstPage&quot;,&quot;Section&quot;:1,&quot;Top&quot;:0.0,&quot;Left&quot;:0.0}" style="position:absolute;margin-left:0;margin-top:15pt;width:595.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" o:allowincell="f" filled="f" stroked="f" strokeweight=".5pt">
              <v:textbox inset=",0,20pt,0">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v:textbox>
              <w10:wrap anchorx="page" anchory="page"/>
            </v:shape>
          </w:pict>
        </mc:Fallback>
      </mc:AlternateContent>
    </w:r>
    <w:r w:rsidR="00CC2294">
      <w:rPr>
        <w:noProof/>
        <w:lang w:eastAsia="en-GB"/>
      </w:rPr>
      <w:drawing>
        <wp:anchor distT="0" distB="0" distL="114300" distR="114300" simplePos="0" relativeHeight="251654144" behindDoc="1" locked="0" layoutInCell="1" allowOverlap="1" wp14:anchorId="43A7512A" wp14:editId="04E1813E">
          <wp:simplePos x="0" y="0"/>
          <wp:positionH relativeFrom="column">
            <wp:posOffset>-108956</wp:posOffset>
          </wp:positionH>
          <wp:positionV relativeFrom="page">
            <wp:posOffset>793115</wp:posOffset>
          </wp:positionV>
          <wp:extent cx="4727275" cy="954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4727275" cy="9549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6338B"/>
    <w:multiLevelType w:val="hybridMultilevel"/>
    <w:tmpl w:val="2230E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14903"/>
    <w:multiLevelType w:val="hybridMultilevel"/>
    <w:tmpl w:val="8E7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51D99"/>
    <w:multiLevelType w:val="hybridMultilevel"/>
    <w:tmpl w:val="4356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A0434"/>
    <w:multiLevelType w:val="hybridMultilevel"/>
    <w:tmpl w:val="D222ECB6"/>
    <w:lvl w:ilvl="0" w:tplc="01D80BC8">
      <w:start w:val="1"/>
      <w:numFmt w:val="bullet"/>
      <w:lvlText w:val="•"/>
      <w:lvlJc w:val="left"/>
      <w:pPr>
        <w:tabs>
          <w:tab w:val="num" w:pos="814"/>
        </w:tabs>
        <w:ind w:left="814" w:hanging="360"/>
      </w:pPr>
      <w:rPr>
        <w:rFonts w:ascii="Verdana" w:hAnsi="Verdana" w:hint="default"/>
        <w:b/>
        <w:i w:val="0"/>
        <w:color w:val="0087C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86030"/>
    <w:multiLevelType w:val="hybridMultilevel"/>
    <w:tmpl w:val="C3D41460"/>
    <w:lvl w:ilvl="0" w:tplc="6AE07824">
      <w:start w:val="1"/>
      <w:numFmt w:val="bullet"/>
      <w:lvlText w:val="•"/>
      <w:lvlJc w:val="left"/>
      <w:pPr>
        <w:tabs>
          <w:tab w:val="num" w:pos="814"/>
        </w:tabs>
        <w:ind w:left="814" w:hanging="360"/>
      </w:pPr>
      <w:rPr>
        <w:rFonts w:ascii="Verdana" w:hAnsi="Verdana" w:hint="default"/>
        <w:b/>
        <w:i w:val="0"/>
        <w:color w:val="AB4399"/>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9"/>
  </w:num>
  <w:num w:numId="6">
    <w:abstractNumId w:val="8"/>
  </w:num>
  <w:num w:numId="7">
    <w:abstractNumId w:val="7"/>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A"/>
    <w:rsid w:val="00001444"/>
    <w:rsid w:val="00001508"/>
    <w:rsid w:val="00010C3D"/>
    <w:rsid w:val="000132C4"/>
    <w:rsid w:val="00021B7F"/>
    <w:rsid w:val="0003375C"/>
    <w:rsid w:val="00036326"/>
    <w:rsid w:val="000623D7"/>
    <w:rsid w:val="00085538"/>
    <w:rsid w:val="0009649F"/>
    <w:rsid w:val="000D40E4"/>
    <w:rsid w:val="000D5AE6"/>
    <w:rsid w:val="000E1233"/>
    <w:rsid w:val="000E576E"/>
    <w:rsid w:val="000F4CB4"/>
    <w:rsid w:val="00104590"/>
    <w:rsid w:val="00104C4E"/>
    <w:rsid w:val="0012178A"/>
    <w:rsid w:val="0012315B"/>
    <w:rsid w:val="00134284"/>
    <w:rsid w:val="00134B79"/>
    <w:rsid w:val="00134EBB"/>
    <w:rsid w:val="00142F47"/>
    <w:rsid w:val="001551D7"/>
    <w:rsid w:val="00177F1D"/>
    <w:rsid w:val="001C50F7"/>
    <w:rsid w:val="001E6E4D"/>
    <w:rsid w:val="00204023"/>
    <w:rsid w:val="00216416"/>
    <w:rsid w:val="0022032F"/>
    <w:rsid w:val="00224E96"/>
    <w:rsid w:val="00225E5C"/>
    <w:rsid w:val="00227709"/>
    <w:rsid w:val="002A0154"/>
    <w:rsid w:val="002A6B9F"/>
    <w:rsid w:val="002B26BE"/>
    <w:rsid w:val="002B456B"/>
    <w:rsid w:val="002C28DC"/>
    <w:rsid w:val="002C7785"/>
    <w:rsid w:val="002D4497"/>
    <w:rsid w:val="002E24D4"/>
    <w:rsid w:val="002F123B"/>
    <w:rsid w:val="002F56FB"/>
    <w:rsid w:val="003074BD"/>
    <w:rsid w:val="003246AC"/>
    <w:rsid w:val="00390A43"/>
    <w:rsid w:val="003A7C20"/>
    <w:rsid w:val="003C03C0"/>
    <w:rsid w:val="003E35C6"/>
    <w:rsid w:val="00431BCA"/>
    <w:rsid w:val="00445BF6"/>
    <w:rsid w:val="004555D7"/>
    <w:rsid w:val="004B4F23"/>
    <w:rsid w:val="004B5A55"/>
    <w:rsid w:val="004E3188"/>
    <w:rsid w:val="004E7323"/>
    <w:rsid w:val="004F72F1"/>
    <w:rsid w:val="00515B5D"/>
    <w:rsid w:val="00520889"/>
    <w:rsid w:val="00526F2F"/>
    <w:rsid w:val="00545FAD"/>
    <w:rsid w:val="00547E1A"/>
    <w:rsid w:val="00550259"/>
    <w:rsid w:val="00552460"/>
    <w:rsid w:val="005712FC"/>
    <w:rsid w:val="005719AC"/>
    <w:rsid w:val="0057756D"/>
    <w:rsid w:val="005952DF"/>
    <w:rsid w:val="005A4062"/>
    <w:rsid w:val="005F0570"/>
    <w:rsid w:val="006050EF"/>
    <w:rsid w:val="006147AE"/>
    <w:rsid w:val="0064304B"/>
    <w:rsid w:val="0065574A"/>
    <w:rsid w:val="0066578F"/>
    <w:rsid w:val="006759C6"/>
    <w:rsid w:val="00675DBD"/>
    <w:rsid w:val="006808A8"/>
    <w:rsid w:val="006858A4"/>
    <w:rsid w:val="006C05BD"/>
    <w:rsid w:val="006C5072"/>
    <w:rsid w:val="006C7D27"/>
    <w:rsid w:val="006D39B4"/>
    <w:rsid w:val="006E26D7"/>
    <w:rsid w:val="00715A53"/>
    <w:rsid w:val="00717504"/>
    <w:rsid w:val="007323CE"/>
    <w:rsid w:val="00745122"/>
    <w:rsid w:val="00751114"/>
    <w:rsid w:val="007673E3"/>
    <w:rsid w:val="007761A8"/>
    <w:rsid w:val="007818CA"/>
    <w:rsid w:val="00796472"/>
    <w:rsid w:val="007A5C7D"/>
    <w:rsid w:val="007B35F4"/>
    <w:rsid w:val="007B3A3B"/>
    <w:rsid w:val="007C559D"/>
    <w:rsid w:val="007F15DC"/>
    <w:rsid w:val="007F5386"/>
    <w:rsid w:val="0080098E"/>
    <w:rsid w:val="00801569"/>
    <w:rsid w:val="00820B2B"/>
    <w:rsid w:val="00825776"/>
    <w:rsid w:val="008367CF"/>
    <w:rsid w:val="00852453"/>
    <w:rsid w:val="00857149"/>
    <w:rsid w:val="00866D82"/>
    <w:rsid w:val="0088200F"/>
    <w:rsid w:val="00887200"/>
    <w:rsid w:val="00895D3A"/>
    <w:rsid w:val="008A44CA"/>
    <w:rsid w:val="008B0EDD"/>
    <w:rsid w:val="008B2383"/>
    <w:rsid w:val="008B2C4C"/>
    <w:rsid w:val="008C2F52"/>
    <w:rsid w:val="008E13A1"/>
    <w:rsid w:val="00912612"/>
    <w:rsid w:val="00914D16"/>
    <w:rsid w:val="00916909"/>
    <w:rsid w:val="009371C6"/>
    <w:rsid w:val="009625E6"/>
    <w:rsid w:val="0097316C"/>
    <w:rsid w:val="00977B88"/>
    <w:rsid w:val="00982C61"/>
    <w:rsid w:val="00995C7F"/>
    <w:rsid w:val="009B3CF8"/>
    <w:rsid w:val="009B3E84"/>
    <w:rsid w:val="009B4A64"/>
    <w:rsid w:val="009D669F"/>
    <w:rsid w:val="009F6108"/>
    <w:rsid w:val="00A00AFC"/>
    <w:rsid w:val="00A025AA"/>
    <w:rsid w:val="00A02F15"/>
    <w:rsid w:val="00A203BE"/>
    <w:rsid w:val="00A50A27"/>
    <w:rsid w:val="00A52F72"/>
    <w:rsid w:val="00A66E19"/>
    <w:rsid w:val="00A72759"/>
    <w:rsid w:val="00A80052"/>
    <w:rsid w:val="00A8489D"/>
    <w:rsid w:val="00A924A6"/>
    <w:rsid w:val="00A950F5"/>
    <w:rsid w:val="00AB4DDA"/>
    <w:rsid w:val="00AC1281"/>
    <w:rsid w:val="00AC79FB"/>
    <w:rsid w:val="00AD6076"/>
    <w:rsid w:val="00AD7C65"/>
    <w:rsid w:val="00AF0C5C"/>
    <w:rsid w:val="00AF26B9"/>
    <w:rsid w:val="00B00ED4"/>
    <w:rsid w:val="00B1753A"/>
    <w:rsid w:val="00B22E8D"/>
    <w:rsid w:val="00B23E92"/>
    <w:rsid w:val="00B509F3"/>
    <w:rsid w:val="00B50D95"/>
    <w:rsid w:val="00B661CD"/>
    <w:rsid w:val="00B70993"/>
    <w:rsid w:val="00B862BA"/>
    <w:rsid w:val="00BA46F7"/>
    <w:rsid w:val="00BC12A9"/>
    <w:rsid w:val="00BC3725"/>
    <w:rsid w:val="00BD00BE"/>
    <w:rsid w:val="00BD5245"/>
    <w:rsid w:val="00BD75E0"/>
    <w:rsid w:val="00BD7F3A"/>
    <w:rsid w:val="00BE01C5"/>
    <w:rsid w:val="00BE4DBB"/>
    <w:rsid w:val="00BF7833"/>
    <w:rsid w:val="00C56402"/>
    <w:rsid w:val="00C92777"/>
    <w:rsid w:val="00C96B7D"/>
    <w:rsid w:val="00CB5962"/>
    <w:rsid w:val="00CC2294"/>
    <w:rsid w:val="00CD34A5"/>
    <w:rsid w:val="00CF6E7E"/>
    <w:rsid w:val="00D0001C"/>
    <w:rsid w:val="00D42E4B"/>
    <w:rsid w:val="00D64DC8"/>
    <w:rsid w:val="00D653C1"/>
    <w:rsid w:val="00D66718"/>
    <w:rsid w:val="00D73DB4"/>
    <w:rsid w:val="00D75831"/>
    <w:rsid w:val="00D90879"/>
    <w:rsid w:val="00DE0F4E"/>
    <w:rsid w:val="00DE1A22"/>
    <w:rsid w:val="00DF21A9"/>
    <w:rsid w:val="00E23920"/>
    <w:rsid w:val="00E32354"/>
    <w:rsid w:val="00E42BE4"/>
    <w:rsid w:val="00E44D46"/>
    <w:rsid w:val="00E7029F"/>
    <w:rsid w:val="00E77282"/>
    <w:rsid w:val="00E914C9"/>
    <w:rsid w:val="00EC6A94"/>
    <w:rsid w:val="00EC6BBF"/>
    <w:rsid w:val="00ED02C0"/>
    <w:rsid w:val="00EE2446"/>
    <w:rsid w:val="00F10F13"/>
    <w:rsid w:val="00F20B2D"/>
    <w:rsid w:val="00F34C0E"/>
    <w:rsid w:val="00F41C62"/>
    <w:rsid w:val="00F43B67"/>
    <w:rsid w:val="00F446A3"/>
    <w:rsid w:val="00F50022"/>
    <w:rsid w:val="00F52C6F"/>
    <w:rsid w:val="00F62EDF"/>
    <w:rsid w:val="00F97A47"/>
    <w:rsid w:val="00FA1DCA"/>
    <w:rsid w:val="00FE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shapedefaults>
    <o:shapelayout v:ext="edit">
      <o:idmap v:ext="edit" data="2"/>
    </o:shapelayout>
  </w:shapeDefaults>
  <w:doNotEmbedSmartTags/>
  <w:decimalSymbol w:val="."/>
  <w:listSeparator w:val=","/>
  <w14:docId w14:val="5E71D593"/>
  <w15:docId w15:val="{12568C66-AEA1-446D-81DE-76AD6C3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link w:val="HeaderChar"/>
    <w:uiPriority w:val="99"/>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3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D73DB4"/>
    <w:rPr>
      <w:rFonts w:ascii="Tahoma" w:hAnsi="Tahoma" w:cs="Tahoma"/>
      <w:sz w:val="16"/>
      <w:szCs w:val="16"/>
    </w:rPr>
  </w:style>
  <w:style w:type="character" w:customStyle="1" w:styleId="BalloonTextChar">
    <w:name w:val="Balloon Text Char"/>
    <w:basedOn w:val="DefaultParagraphFont"/>
    <w:link w:val="BalloonText"/>
    <w:rsid w:val="00D73DB4"/>
    <w:rPr>
      <w:rFonts w:ascii="Tahoma" w:hAnsi="Tahoma" w:cs="Tahoma"/>
      <w:sz w:val="16"/>
      <w:szCs w:val="16"/>
      <w:lang w:eastAsia="en-US"/>
    </w:rPr>
  </w:style>
  <w:style w:type="character" w:styleId="FollowedHyperlink">
    <w:name w:val="FollowedHyperlink"/>
    <w:basedOn w:val="DefaultParagraphFont"/>
    <w:semiHidden/>
    <w:unhideWhenUsed/>
    <w:rsid w:val="00B22E8D"/>
    <w:rPr>
      <w:color w:val="800080" w:themeColor="followedHyperlink"/>
      <w:u w:val="single"/>
    </w:rPr>
  </w:style>
  <w:style w:type="character" w:styleId="Strong">
    <w:name w:val="Strong"/>
    <w:basedOn w:val="DefaultParagraphFont"/>
    <w:uiPriority w:val="22"/>
    <w:qFormat/>
    <w:rsid w:val="00CB5962"/>
    <w:rPr>
      <w:b/>
      <w:bCs/>
    </w:rPr>
  </w:style>
  <w:style w:type="paragraph" w:styleId="ListParagraph">
    <w:name w:val="List Paragraph"/>
    <w:basedOn w:val="Normal"/>
    <w:uiPriority w:val="34"/>
    <w:qFormat/>
    <w:rsid w:val="000132C4"/>
    <w:pPr>
      <w:ind w:left="720"/>
      <w:contextualSpacing/>
    </w:pPr>
  </w:style>
  <w:style w:type="character" w:customStyle="1" w:styleId="UnresolvedMention">
    <w:name w:val="Unresolved Mention"/>
    <w:basedOn w:val="DefaultParagraphFont"/>
    <w:uiPriority w:val="99"/>
    <w:semiHidden/>
    <w:unhideWhenUsed/>
    <w:rsid w:val="000623D7"/>
    <w:rPr>
      <w:color w:val="605E5C"/>
      <w:shd w:val="clear" w:color="auto" w:fill="E1DFDD"/>
    </w:rPr>
  </w:style>
  <w:style w:type="paragraph" w:customStyle="1" w:styleId="Default">
    <w:name w:val="Default"/>
    <w:rsid w:val="00E914C9"/>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F52C6F"/>
    <w:rPr>
      <w:sz w:val="24"/>
      <w:lang w:eastAsia="en-US"/>
    </w:rPr>
  </w:style>
  <w:style w:type="paragraph" w:styleId="Revision">
    <w:name w:val="Revision"/>
    <w:hidden/>
    <w:uiPriority w:val="99"/>
    <w:semiHidden/>
    <w:rsid w:val="00FA1D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1425">
      <w:bodyDiv w:val="1"/>
      <w:marLeft w:val="0"/>
      <w:marRight w:val="0"/>
      <w:marTop w:val="0"/>
      <w:marBottom w:val="0"/>
      <w:divBdr>
        <w:top w:val="none" w:sz="0" w:space="0" w:color="auto"/>
        <w:left w:val="none" w:sz="0" w:space="0" w:color="auto"/>
        <w:bottom w:val="none" w:sz="0" w:space="0" w:color="auto"/>
        <w:right w:val="none" w:sz="0" w:space="0" w:color="auto"/>
      </w:divBdr>
    </w:div>
    <w:div w:id="411514939">
      <w:bodyDiv w:val="1"/>
      <w:marLeft w:val="0"/>
      <w:marRight w:val="0"/>
      <w:marTop w:val="0"/>
      <w:marBottom w:val="0"/>
      <w:divBdr>
        <w:top w:val="none" w:sz="0" w:space="0" w:color="auto"/>
        <w:left w:val="none" w:sz="0" w:space="0" w:color="auto"/>
        <w:bottom w:val="none" w:sz="0" w:space="0" w:color="auto"/>
        <w:right w:val="none" w:sz="0" w:space="0" w:color="auto"/>
      </w:divBdr>
    </w:div>
    <w:div w:id="500126431">
      <w:bodyDiv w:val="1"/>
      <w:marLeft w:val="0"/>
      <w:marRight w:val="0"/>
      <w:marTop w:val="0"/>
      <w:marBottom w:val="0"/>
      <w:divBdr>
        <w:top w:val="none" w:sz="0" w:space="0" w:color="auto"/>
        <w:left w:val="none" w:sz="0" w:space="0" w:color="auto"/>
        <w:bottom w:val="none" w:sz="0" w:space="0" w:color="auto"/>
        <w:right w:val="none" w:sz="0" w:space="0" w:color="auto"/>
      </w:divBdr>
    </w:div>
    <w:div w:id="680208345">
      <w:bodyDiv w:val="1"/>
      <w:marLeft w:val="0"/>
      <w:marRight w:val="0"/>
      <w:marTop w:val="0"/>
      <w:marBottom w:val="0"/>
      <w:divBdr>
        <w:top w:val="none" w:sz="0" w:space="0" w:color="auto"/>
        <w:left w:val="none" w:sz="0" w:space="0" w:color="auto"/>
        <w:bottom w:val="none" w:sz="0" w:space="0" w:color="auto"/>
        <w:right w:val="none" w:sz="0" w:space="0" w:color="auto"/>
      </w:divBdr>
    </w:div>
    <w:div w:id="687873745">
      <w:bodyDiv w:val="1"/>
      <w:marLeft w:val="0"/>
      <w:marRight w:val="0"/>
      <w:marTop w:val="0"/>
      <w:marBottom w:val="0"/>
      <w:divBdr>
        <w:top w:val="none" w:sz="0" w:space="0" w:color="auto"/>
        <w:left w:val="none" w:sz="0" w:space="0" w:color="auto"/>
        <w:bottom w:val="none" w:sz="0" w:space="0" w:color="auto"/>
        <w:right w:val="none" w:sz="0" w:space="0" w:color="auto"/>
      </w:divBdr>
    </w:div>
    <w:div w:id="921917073">
      <w:bodyDiv w:val="1"/>
      <w:marLeft w:val="0"/>
      <w:marRight w:val="0"/>
      <w:marTop w:val="0"/>
      <w:marBottom w:val="0"/>
      <w:divBdr>
        <w:top w:val="none" w:sz="0" w:space="0" w:color="auto"/>
        <w:left w:val="none" w:sz="0" w:space="0" w:color="auto"/>
        <w:bottom w:val="none" w:sz="0" w:space="0" w:color="auto"/>
        <w:right w:val="none" w:sz="0" w:space="0" w:color="auto"/>
      </w:divBdr>
    </w:div>
    <w:div w:id="1064572578">
      <w:bodyDiv w:val="1"/>
      <w:marLeft w:val="0"/>
      <w:marRight w:val="0"/>
      <w:marTop w:val="0"/>
      <w:marBottom w:val="0"/>
      <w:divBdr>
        <w:top w:val="none" w:sz="0" w:space="0" w:color="auto"/>
        <w:left w:val="none" w:sz="0" w:space="0" w:color="auto"/>
        <w:bottom w:val="none" w:sz="0" w:space="0" w:color="auto"/>
        <w:right w:val="none" w:sz="0" w:space="0" w:color="auto"/>
      </w:divBdr>
    </w:div>
    <w:div w:id="1114254829">
      <w:bodyDiv w:val="1"/>
      <w:marLeft w:val="0"/>
      <w:marRight w:val="0"/>
      <w:marTop w:val="0"/>
      <w:marBottom w:val="0"/>
      <w:divBdr>
        <w:top w:val="none" w:sz="0" w:space="0" w:color="auto"/>
        <w:left w:val="none" w:sz="0" w:space="0" w:color="auto"/>
        <w:bottom w:val="none" w:sz="0" w:space="0" w:color="auto"/>
        <w:right w:val="none" w:sz="0" w:space="0" w:color="auto"/>
      </w:divBdr>
    </w:div>
    <w:div w:id="1158502420">
      <w:bodyDiv w:val="1"/>
      <w:marLeft w:val="0"/>
      <w:marRight w:val="0"/>
      <w:marTop w:val="0"/>
      <w:marBottom w:val="0"/>
      <w:divBdr>
        <w:top w:val="none" w:sz="0" w:space="0" w:color="auto"/>
        <w:left w:val="none" w:sz="0" w:space="0" w:color="auto"/>
        <w:bottom w:val="none" w:sz="0" w:space="0" w:color="auto"/>
        <w:right w:val="none" w:sz="0" w:space="0" w:color="auto"/>
      </w:divBdr>
    </w:div>
    <w:div w:id="1316494831">
      <w:bodyDiv w:val="1"/>
      <w:marLeft w:val="0"/>
      <w:marRight w:val="0"/>
      <w:marTop w:val="0"/>
      <w:marBottom w:val="0"/>
      <w:divBdr>
        <w:top w:val="none" w:sz="0" w:space="0" w:color="auto"/>
        <w:left w:val="none" w:sz="0" w:space="0" w:color="auto"/>
        <w:bottom w:val="none" w:sz="0" w:space="0" w:color="auto"/>
        <w:right w:val="none" w:sz="0" w:space="0" w:color="auto"/>
      </w:divBdr>
    </w:div>
    <w:div w:id="1341351220">
      <w:bodyDiv w:val="1"/>
      <w:marLeft w:val="0"/>
      <w:marRight w:val="0"/>
      <w:marTop w:val="0"/>
      <w:marBottom w:val="0"/>
      <w:divBdr>
        <w:top w:val="none" w:sz="0" w:space="0" w:color="auto"/>
        <w:left w:val="none" w:sz="0" w:space="0" w:color="auto"/>
        <w:bottom w:val="none" w:sz="0" w:space="0" w:color="auto"/>
        <w:right w:val="none" w:sz="0" w:space="0" w:color="auto"/>
      </w:divBdr>
    </w:div>
    <w:div w:id="1410037673">
      <w:bodyDiv w:val="1"/>
      <w:marLeft w:val="0"/>
      <w:marRight w:val="0"/>
      <w:marTop w:val="0"/>
      <w:marBottom w:val="0"/>
      <w:divBdr>
        <w:top w:val="none" w:sz="0" w:space="0" w:color="auto"/>
        <w:left w:val="none" w:sz="0" w:space="0" w:color="auto"/>
        <w:bottom w:val="none" w:sz="0" w:space="0" w:color="auto"/>
        <w:right w:val="none" w:sz="0" w:space="0" w:color="auto"/>
      </w:divBdr>
    </w:div>
    <w:div w:id="1593583229">
      <w:bodyDiv w:val="1"/>
      <w:marLeft w:val="0"/>
      <w:marRight w:val="0"/>
      <w:marTop w:val="0"/>
      <w:marBottom w:val="0"/>
      <w:divBdr>
        <w:top w:val="none" w:sz="0" w:space="0" w:color="auto"/>
        <w:left w:val="none" w:sz="0" w:space="0" w:color="auto"/>
        <w:bottom w:val="none" w:sz="0" w:space="0" w:color="auto"/>
        <w:right w:val="none" w:sz="0" w:space="0" w:color="auto"/>
      </w:divBdr>
    </w:div>
    <w:div w:id="1641612239">
      <w:bodyDiv w:val="1"/>
      <w:marLeft w:val="0"/>
      <w:marRight w:val="0"/>
      <w:marTop w:val="0"/>
      <w:marBottom w:val="0"/>
      <w:divBdr>
        <w:top w:val="none" w:sz="0" w:space="0" w:color="auto"/>
        <w:left w:val="none" w:sz="0" w:space="0" w:color="auto"/>
        <w:bottom w:val="none" w:sz="0" w:space="0" w:color="auto"/>
        <w:right w:val="none" w:sz="0" w:space="0" w:color="auto"/>
      </w:divBdr>
    </w:div>
    <w:div w:id="1966886519">
      <w:bodyDiv w:val="1"/>
      <w:marLeft w:val="0"/>
      <w:marRight w:val="0"/>
      <w:marTop w:val="0"/>
      <w:marBottom w:val="0"/>
      <w:divBdr>
        <w:top w:val="none" w:sz="0" w:space="0" w:color="auto"/>
        <w:left w:val="none" w:sz="0" w:space="0" w:color="auto"/>
        <w:bottom w:val="none" w:sz="0" w:space="0" w:color="auto"/>
        <w:right w:val="none" w:sz="0" w:space="0" w:color="auto"/>
      </w:divBdr>
    </w:div>
    <w:div w:id="1975284919">
      <w:bodyDiv w:val="1"/>
      <w:marLeft w:val="0"/>
      <w:marRight w:val="0"/>
      <w:marTop w:val="0"/>
      <w:marBottom w:val="0"/>
      <w:divBdr>
        <w:top w:val="none" w:sz="0" w:space="0" w:color="auto"/>
        <w:left w:val="none" w:sz="0" w:space="0" w:color="auto"/>
        <w:bottom w:val="none" w:sz="0" w:space="0" w:color="auto"/>
        <w:right w:val="none" w:sz="0" w:space="0" w:color="auto"/>
      </w:divBdr>
    </w:div>
    <w:div w:id="20852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2A95-90B6-40CD-9C5F-BE7878B99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EBE58-66BF-494D-A58F-8CD33D0F39C8}">
  <ds:schemaRefs>
    <ds:schemaRef ds:uri="http://schemas.microsoft.com/sharepoint/v3/contenttype/forms"/>
  </ds:schemaRefs>
</ds:datastoreItem>
</file>

<file path=customXml/itemProps3.xml><?xml version="1.0" encoding="utf-8"?>
<ds:datastoreItem xmlns:ds="http://schemas.openxmlformats.org/officeDocument/2006/customXml" ds:itemID="{497944A1-5206-4EB9-A669-44FD901DA0D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1cd2ce-b01b-4680-86f1-36ae398f19bf"/>
    <ds:schemaRef ds:uri="13ce20a7-2946-486d-8b40-21b031fd499f"/>
    <ds:schemaRef ds:uri="http://www.w3.org/XML/1998/namespace"/>
    <ds:schemaRef ds:uri="http://purl.org/dc/terms/"/>
  </ds:schemaRefs>
</ds:datastoreItem>
</file>

<file path=customXml/itemProps4.xml><?xml version="1.0" encoding="utf-8"?>
<ds:datastoreItem xmlns:ds="http://schemas.openxmlformats.org/officeDocument/2006/customXml" ds:itemID="{3265CEF8-C379-4723-84FA-3F5DB065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 Blue document D2</Template>
  <TotalTime>0</TotalTime>
  <Pages>4</Pages>
  <Words>731</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4788</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Michelle Renowden</cp:lastModifiedBy>
  <cp:revision>2</cp:revision>
  <cp:lastPrinted>2009-03-30T15:35:00Z</cp:lastPrinted>
  <dcterms:created xsi:type="dcterms:W3CDTF">2023-10-11T14:15:00Z</dcterms:created>
  <dcterms:modified xsi:type="dcterms:W3CDTF">2023-10-11T14:15:00Z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2023-10-06T10:47:02Z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8981f173-4a78-4504-aacc-75361db620a8</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