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6191" w:rsidRDefault="002F6191" w:rsidP="002F6191">
      <w:pPr>
        <w:pStyle w:val="NoSpacing"/>
        <w:rPr>
          <w:b/>
          <w:sz w:val="28"/>
          <w:szCs w:val="28"/>
        </w:rPr>
      </w:pPr>
      <w:r w:rsidRPr="002F6191">
        <w:rPr>
          <w:b/>
          <w:noProof/>
          <w:sz w:val="28"/>
          <w:szCs w:val="28"/>
          <w:lang w:eastAsia="en-GB"/>
        </w:rPr>
        <mc:AlternateContent>
          <mc:Choice Requires="wps">
            <w:drawing>
              <wp:anchor distT="0" distB="0" distL="114300" distR="114300" simplePos="0" relativeHeight="251663360" behindDoc="0" locked="0" layoutInCell="1" allowOverlap="1" wp14:anchorId="3FCD15A8" wp14:editId="39C491D8">
                <wp:simplePos x="0" y="0"/>
                <wp:positionH relativeFrom="column">
                  <wp:posOffset>1057275</wp:posOffset>
                </wp:positionH>
                <wp:positionV relativeFrom="paragraph">
                  <wp:posOffset>-542925</wp:posOffset>
                </wp:positionV>
                <wp:extent cx="3190875" cy="9048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04875"/>
                        </a:xfrm>
                        <a:prstGeom prst="rect">
                          <a:avLst/>
                        </a:prstGeom>
                        <a:solidFill>
                          <a:srgbClr val="FFFFFF"/>
                        </a:solidFill>
                        <a:ln w="9525">
                          <a:noFill/>
                          <a:miter lim="800000"/>
                          <a:headEnd/>
                          <a:tailEnd/>
                        </a:ln>
                      </wps:spPr>
                      <wps:txbx>
                        <w:txbxContent>
                          <w:p w:rsidR="002F6191" w:rsidRPr="002F6191" w:rsidRDefault="002F6191" w:rsidP="002F6191">
                            <w:pPr>
                              <w:pStyle w:val="NoSpacing"/>
                              <w:rPr>
                                <w:b/>
                                <w:color w:val="4BACC6" w:themeColor="accent5"/>
                                <w:sz w:val="32"/>
                                <w:szCs w:val="32"/>
                              </w:rPr>
                            </w:pPr>
                            <w:r w:rsidRPr="002F6191">
                              <w:rPr>
                                <w:b/>
                                <w:color w:val="4BACC6" w:themeColor="accent5"/>
                                <w:sz w:val="32"/>
                                <w:szCs w:val="32"/>
                              </w:rPr>
                              <w:t xml:space="preserve">MODERN SLAVERY /TRAFFICKING </w:t>
                            </w:r>
                          </w:p>
                          <w:p w:rsidR="002F6191" w:rsidRPr="002F6191" w:rsidRDefault="002F6191" w:rsidP="002F6191">
                            <w:pPr>
                              <w:pStyle w:val="NoSpacing"/>
                              <w:rPr>
                                <w:b/>
                                <w:color w:val="4BACC6" w:themeColor="accent5"/>
                                <w:sz w:val="32"/>
                                <w:szCs w:val="32"/>
                              </w:rPr>
                            </w:pPr>
                            <w:r w:rsidRPr="002F6191">
                              <w:rPr>
                                <w:b/>
                                <w:color w:val="4BACC6" w:themeColor="accent5"/>
                                <w:sz w:val="32"/>
                                <w:szCs w:val="32"/>
                              </w:rPr>
                              <w:t xml:space="preserve">AWARENESS TRAINING </w:t>
                            </w:r>
                          </w:p>
                          <w:p w:rsidR="002F6191" w:rsidRPr="002F6191" w:rsidRDefault="002F6191" w:rsidP="002F6191">
                            <w:pPr>
                              <w:pStyle w:val="NoSpacing"/>
                              <w:rPr>
                                <w:b/>
                                <w:color w:val="4BACC6" w:themeColor="accent5"/>
                                <w:sz w:val="32"/>
                                <w:szCs w:val="32"/>
                              </w:rPr>
                            </w:pPr>
                            <w:r w:rsidRPr="002F6191">
                              <w:rPr>
                                <w:b/>
                                <w:color w:val="4BACC6" w:themeColor="accent5"/>
                                <w:sz w:val="32"/>
                                <w:szCs w:val="32"/>
                              </w:rPr>
                              <w:t>CORNWALL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5pt;margin-top:-42.75pt;width:251.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cHQIAABs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" stroked="f">
                <v:textbox>
                  <w:txbxContent>
                    <w:p w:rsidR="002F6191" w:rsidRPr="002F6191" w:rsidRDefault="002F6191" w:rsidP="002F6191">
                      <w:pPr>
                        <w:pStyle w:val="NoSpacing"/>
                        <w:rPr>
                          <w:b/>
                          <w:color w:val="4BACC6" w:themeColor="accent5"/>
                          <w:sz w:val="32"/>
                          <w:szCs w:val="32"/>
                        </w:rPr>
                      </w:pPr>
                      <w:r w:rsidRPr="002F6191">
                        <w:rPr>
                          <w:b/>
                          <w:color w:val="4BACC6" w:themeColor="accent5"/>
                          <w:sz w:val="32"/>
                          <w:szCs w:val="32"/>
                        </w:rPr>
                        <w:t xml:space="preserve">MODERN SLAVERY /TRAFFICKING </w:t>
                      </w:r>
                    </w:p>
                    <w:p w:rsidR="002F6191" w:rsidRPr="002F6191" w:rsidRDefault="002F6191" w:rsidP="002F6191">
                      <w:pPr>
                        <w:pStyle w:val="NoSpacing"/>
                        <w:rPr>
                          <w:b/>
                          <w:color w:val="4BACC6" w:themeColor="accent5"/>
                          <w:sz w:val="32"/>
                          <w:szCs w:val="32"/>
                        </w:rPr>
                      </w:pPr>
                      <w:r w:rsidRPr="002F6191">
                        <w:rPr>
                          <w:b/>
                          <w:color w:val="4BACC6" w:themeColor="accent5"/>
                          <w:sz w:val="32"/>
                          <w:szCs w:val="32"/>
                        </w:rPr>
                        <w:t xml:space="preserve">AWARENESS TRAINING </w:t>
                      </w:r>
                    </w:p>
                    <w:p w:rsidR="002F6191" w:rsidRPr="002F6191" w:rsidRDefault="002F6191" w:rsidP="002F6191">
                      <w:pPr>
                        <w:pStyle w:val="NoSpacing"/>
                        <w:rPr>
                          <w:b/>
                          <w:color w:val="4BACC6" w:themeColor="accent5"/>
                          <w:sz w:val="32"/>
                          <w:szCs w:val="32"/>
                        </w:rPr>
                      </w:pPr>
                      <w:r w:rsidRPr="002F6191">
                        <w:rPr>
                          <w:b/>
                          <w:color w:val="4BACC6" w:themeColor="accent5"/>
                          <w:sz w:val="32"/>
                          <w:szCs w:val="32"/>
                        </w:rPr>
                        <w:t>CORNWALL</w:t>
                      </w:r>
                    </w:p>
                  </w:txbxContent>
                </v:textbox>
              </v:shape>
            </w:pict>
          </mc:Fallback>
        </mc:AlternateContent>
      </w:r>
      <w:r w:rsidRPr="002F6191">
        <w:rPr>
          <w:b/>
          <w:noProof/>
          <w:sz w:val="28"/>
          <w:szCs w:val="28"/>
          <w:lang w:eastAsia="en-GB"/>
        </w:rPr>
        <mc:AlternateContent>
          <mc:Choice Requires="wps">
            <w:drawing>
              <wp:anchor distT="0" distB="0" distL="114300" distR="114300" simplePos="0" relativeHeight="251659264" behindDoc="0" locked="0" layoutInCell="1" allowOverlap="1" wp14:anchorId="5439651C" wp14:editId="38E8B778">
                <wp:simplePos x="0" y="0"/>
                <wp:positionH relativeFrom="column">
                  <wp:posOffset>4248150</wp:posOffset>
                </wp:positionH>
                <wp:positionV relativeFrom="paragraph">
                  <wp:posOffset>-461010</wp:posOffset>
                </wp:positionV>
                <wp:extent cx="237426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noFill/>
                          <a:miter lim="800000"/>
                          <a:headEnd/>
                          <a:tailEnd/>
                        </a:ln>
                      </wps:spPr>
                      <wps:txbx>
                        <w:txbxContent>
                          <w:p w:rsidR="002F6191" w:rsidRDefault="002F6191">
                            <w:r>
                              <w:rPr>
                                <w:noProof/>
                                <w:lang w:eastAsia="en-GB"/>
                              </w:rPr>
                              <w:drawing>
                                <wp:inline distT="0" distB="0" distL="0" distR="0" wp14:anchorId="6708CB1B" wp14:editId="5764AEC3">
                                  <wp:extent cx="2100580" cy="1179605"/>
                                  <wp:effectExtent l="0" t="0" r="0" b="1905"/>
                                  <wp:docPr id="2" name="Picture 2" descr="C:\Users\steve.rowell\OneDrive - Cornwall Council\Documents\AAA Desk top holding\Modern slavery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rowell\OneDrive - Cornwall Council\Documents\AAA Desk top holding\Modern slavery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580" cy="1179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4.5pt;margin-top:-36.3pt;width:186.95pt;height:10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kc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" stroked="f">
                <v:textbox>
                  <w:txbxContent>
                    <w:p w:rsidR="002F6191" w:rsidRDefault="002F6191">
                      <w:r>
                        <w:rPr>
                          <w:noProof/>
                          <w:lang w:eastAsia="en-GB"/>
                        </w:rPr>
                        <w:drawing>
                          <wp:inline distT="0" distB="0" distL="0" distR="0" wp14:anchorId="6708CB1B" wp14:editId="5764AEC3">
                            <wp:extent cx="2100580" cy="1179605"/>
                            <wp:effectExtent l="0" t="0" r="0" b="1905"/>
                            <wp:docPr id="2" name="Picture 2" descr="C:\Users\steve.rowell\OneDrive - Cornwall Council\Documents\AAA Desk top holding\Modern slavery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rowell\OneDrive - Cornwall Council\Documents\AAA Desk top holding\Modern slavery 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1179605"/>
                                    </a:xfrm>
                                    <a:prstGeom prst="rect">
                                      <a:avLst/>
                                    </a:prstGeom>
                                    <a:noFill/>
                                    <a:ln>
                                      <a:noFill/>
                                    </a:ln>
                                  </pic:spPr>
                                </pic:pic>
                              </a:graphicData>
                            </a:graphic>
                          </wp:inline>
                        </w:drawing>
                      </w:r>
                    </w:p>
                  </w:txbxContent>
                </v:textbox>
              </v:shape>
            </w:pict>
          </mc:Fallback>
        </mc:AlternateContent>
      </w:r>
      <w:r w:rsidRPr="002F6191">
        <w:rPr>
          <w:noProof/>
          <w:sz w:val="24"/>
          <w:szCs w:val="24"/>
          <w:lang w:eastAsia="en-GB"/>
        </w:rPr>
        <mc:AlternateContent>
          <mc:Choice Requires="wps">
            <w:drawing>
              <wp:anchor distT="0" distB="0" distL="114300" distR="114300" simplePos="0" relativeHeight="251661312" behindDoc="0" locked="0" layoutInCell="1" allowOverlap="1" wp14:anchorId="52D33755" wp14:editId="0BFE8F53">
                <wp:simplePos x="0" y="0"/>
                <wp:positionH relativeFrom="column">
                  <wp:posOffset>-714375</wp:posOffset>
                </wp:positionH>
                <wp:positionV relativeFrom="paragraph">
                  <wp:posOffset>-792480</wp:posOffset>
                </wp:positionV>
                <wp:extent cx="1638300" cy="1066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66800"/>
                        </a:xfrm>
                        <a:prstGeom prst="rect">
                          <a:avLst/>
                        </a:prstGeom>
                        <a:solidFill>
                          <a:srgbClr val="FFFFFF"/>
                        </a:solidFill>
                        <a:ln w="9525">
                          <a:noFill/>
                          <a:miter lim="800000"/>
                          <a:headEnd/>
                          <a:tailEnd/>
                        </a:ln>
                      </wps:spPr>
                      <wps:txbx>
                        <w:txbxContent>
                          <w:p w:rsidR="002F6191" w:rsidRDefault="002F6191">
                            <w:r>
                              <w:rPr>
                                <w:noProof/>
                                <w:lang w:eastAsia="en-GB"/>
                              </w:rPr>
                              <w:drawing>
                                <wp:inline distT="0" distB="0" distL="0" distR="0" wp14:anchorId="65D66E37" wp14:editId="6E4F171C">
                                  <wp:extent cx="1447800" cy="1447800"/>
                                  <wp:effectExtent l="0" t="0" r="0" b="0"/>
                                  <wp:docPr id="4" name="Picture 4" descr="C:\Users\steve.rowell\OneDrive - Cornwall Council\Documents\action plans 2008-09\Safer Corn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rowell\OneDrive - Cornwall Council\Documents\action plans 2008-09\Safer Cornwal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25pt;margin-top:-62.4pt;width:12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" stroked="f">
                <v:textbox>
                  <w:txbxContent>
                    <w:p w:rsidR="002F6191" w:rsidRDefault="002F6191">
                      <w:r>
                        <w:rPr>
                          <w:noProof/>
                          <w:lang w:eastAsia="en-GB"/>
                        </w:rPr>
                        <w:drawing>
                          <wp:inline distT="0" distB="0" distL="0" distR="0" wp14:anchorId="65D66E37" wp14:editId="6E4F171C">
                            <wp:extent cx="1447800" cy="1447800"/>
                            <wp:effectExtent l="0" t="0" r="0" b="0"/>
                            <wp:docPr id="4" name="Picture 4" descr="C:\Users\steve.rowell\OneDrive - Cornwall Council\Documents\action plans 2008-09\Safer Corn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rowell\OneDrive - Cornwall Council\Documents\action plans 2008-09\Safer Cornwall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inline>
                        </w:drawing>
                      </w:r>
                    </w:p>
                  </w:txbxContent>
                </v:textbox>
              </v:shape>
            </w:pict>
          </mc:Fallback>
        </mc:AlternateContent>
      </w:r>
    </w:p>
    <w:p w:rsidR="002F6191" w:rsidRDefault="002F6191" w:rsidP="002F6191">
      <w:pPr>
        <w:pStyle w:val="NoSpacing"/>
        <w:rPr>
          <w:b/>
          <w:sz w:val="28"/>
          <w:szCs w:val="28"/>
        </w:rPr>
      </w:pPr>
    </w:p>
    <w:p w:rsidR="002F6191" w:rsidRPr="002F6191" w:rsidRDefault="004721EF" w:rsidP="00CB5168">
      <w:pPr>
        <w:pStyle w:val="NoSpacing"/>
        <w:jc w:val="both"/>
        <w:rPr>
          <w:b/>
          <w:sz w:val="28"/>
          <w:szCs w:val="28"/>
        </w:rPr>
      </w:pPr>
      <w:r w:rsidRPr="002F6191">
        <w:rPr>
          <w:b/>
          <w:sz w:val="28"/>
          <w:szCs w:val="28"/>
        </w:rPr>
        <w:t xml:space="preserve">Are you looking for expert training on modern </w:t>
      </w:r>
      <w:proofErr w:type="gramStart"/>
      <w:r w:rsidRPr="002F6191">
        <w:rPr>
          <w:b/>
          <w:sz w:val="28"/>
          <w:szCs w:val="28"/>
        </w:rPr>
        <w:t>slavery</w:t>
      </w:r>
      <w:proofErr w:type="gramEnd"/>
      <w:r w:rsidRPr="002F6191">
        <w:rPr>
          <w:b/>
          <w:sz w:val="28"/>
          <w:szCs w:val="28"/>
        </w:rPr>
        <w:t xml:space="preserve"> </w:t>
      </w:r>
    </w:p>
    <w:p w:rsidR="002F6191" w:rsidRPr="002F6191" w:rsidRDefault="004721EF" w:rsidP="00CB5168">
      <w:pPr>
        <w:pStyle w:val="NoSpacing"/>
        <w:jc w:val="both"/>
        <w:rPr>
          <w:sz w:val="28"/>
          <w:szCs w:val="28"/>
        </w:rPr>
      </w:pPr>
      <w:proofErr w:type="gramStart"/>
      <w:r w:rsidRPr="002F6191">
        <w:rPr>
          <w:b/>
          <w:sz w:val="28"/>
          <w:szCs w:val="28"/>
        </w:rPr>
        <w:t>and</w:t>
      </w:r>
      <w:proofErr w:type="gramEnd"/>
      <w:r w:rsidRPr="002F6191">
        <w:rPr>
          <w:b/>
          <w:sz w:val="28"/>
          <w:szCs w:val="28"/>
        </w:rPr>
        <w:t xml:space="preserve"> human </w:t>
      </w:r>
      <w:r w:rsidR="00B36815" w:rsidRPr="002F6191">
        <w:rPr>
          <w:b/>
          <w:sz w:val="28"/>
          <w:szCs w:val="28"/>
        </w:rPr>
        <w:t>trafficking?</w:t>
      </w:r>
      <w:r w:rsidR="00B36815" w:rsidRPr="002F6191">
        <w:rPr>
          <w:sz w:val="28"/>
          <w:szCs w:val="28"/>
        </w:rPr>
        <w:t xml:space="preserve"> </w:t>
      </w:r>
    </w:p>
    <w:p w:rsidR="002F6191" w:rsidRPr="002F6191" w:rsidRDefault="004721EF" w:rsidP="00CB5168">
      <w:pPr>
        <w:pStyle w:val="NoSpacing"/>
        <w:jc w:val="both"/>
        <w:rPr>
          <w:b/>
          <w:sz w:val="28"/>
          <w:szCs w:val="28"/>
        </w:rPr>
      </w:pPr>
      <w:r w:rsidRPr="002F6191">
        <w:rPr>
          <w:b/>
          <w:sz w:val="28"/>
          <w:szCs w:val="28"/>
        </w:rPr>
        <w:t xml:space="preserve">Do </w:t>
      </w:r>
      <w:r w:rsidR="00B36815" w:rsidRPr="002F6191">
        <w:rPr>
          <w:b/>
          <w:sz w:val="28"/>
          <w:szCs w:val="28"/>
        </w:rPr>
        <w:t>you</w:t>
      </w:r>
      <w:r w:rsidRPr="002F6191">
        <w:rPr>
          <w:b/>
          <w:sz w:val="28"/>
          <w:szCs w:val="28"/>
        </w:rPr>
        <w:t xml:space="preserve"> know what it is, how to correctly spot the signs </w:t>
      </w:r>
    </w:p>
    <w:p w:rsidR="00A504B7" w:rsidRPr="002F6191" w:rsidRDefault="004721EF" w:rsidP="00CB5168">
      <w:pPr>
        <w:pStyle w:val="NoSpacing"/>
        <w:jc w:val="both"/>
        <w:rPr>
          <w:b/>
          <w:sz w:val="28"/>
          <w:szCs w:val="28"/>
        </w:rPr>
      </w:pPr>
      <w:proofErr w:type="gramStart"/>
      <w:r w:rsidRPr="002F6191">
        <w:rPr>
          <w:b/>
          <w:sz w:val="28"/>
          <w:szCs w:val="28"/>
        </w:rPr>
        <w:t>of</w:t>
      </w:r>
      <w:proofErr w:type="gramEnd"/>
      <w:r w:rsidRPr="002F6191">
        <w:rPr>
          <w:b/>
          <w:sz w:val="28"/>
          <w:szCs w:val="28"/>
        </w:rPr>
        <w:t xml:space="preserve"> exploitation, and what to do about it?</w:t>
      </w:r>
      <w:r w:rsidR="00B36815" w:rsidRPr="002F6191">
        <w:rPr>
          <w:b/>
          <w:sz w:val="28"/>
          <w:szCs w:val="28"/>
        </w:rPr>
        <w:t xml:space="preserve"> </w:t>
      </w:r>
    </w:p>
    <w:p w:rsidR="004721EF" w:rsidRPr="00B36815" w:rsidRDefault="004721EF" w:rsidP="00CB5168">
      <w:pPr>
        <w:jc w:val="both"/>
        <w:rPr>
          <w:sz w:val="24"/>
          <w:szCs w:val="24"/>
        </w:rPr>
      </w:pPr>
      <w:r w:rsidRPr="00B36815">
        <w:rPr>
          <w:sz w:val="24"/>
          <w:szCs w:val="24"/>
        </w:rPr>
        <w:t xml:space="preserve">Then look no further - Cornwall Council Community Safety Team in conjunction with </w:t>
      </w:r>
      <w:r w:rsidR="008A7927">
        <w:rPr>
          <w:sz w:val="24"/>
          <w:szCs w:val="24"/>
        </w:rPr>
        <w:t xml:space="preserve">Resilience &amp; </w:t>
      </w:r>
      <w:r w:rsidRPr="00B36815">
        <w:rPr>
          <w:sz w:val="24"/>
          <w:szCs w:val="24"/>
        </w:rPr>
        <w:t>Emergency Management Team are delivering a Modern Slavery and Human Trafficking training session on 4</w:t>
      </w:r>
      <w:r w:rsidRPr="00B36815">
        <w:rPr>
          <w:sz w:val="24"/>
          <w:szCs w:val="24"/>
          <w:vertAlign w:val="superscript"/>
        </w:rPr>
        <w:t>th</w:t>
      </w:r>
      <w:r w:rsidR="00CB5168">
        <w:rPr>
          <w:sz w:val="24"/>
          <w:szCs w:val="24"/>
        </w:rPr>
        <w:t xml:space="preserve"> December 2019 in</w:t>
      </w:r>
      <w:r w:rsidR="008A7927">
        <w:rPr>
          <w:sz w:val="24"/>
          <w:szCs w:val="24"/>
        </w:rPr>
        <w:t xml:space="preserve"> the Council Chamber, </w:t>
      </w:r>
      <w:r w:rsidR="00CB5168">
        <w:rPr>
          <w:sz w:val="24"/>
          <w:szCs w:val="24"/>
        </w:rPr>
        <w:t xml:space="preserve">Cornwall Council, </w:t>
      </w:r>
      <w:r w:rsidR="008A7927">
        <w:rPr>
          <w:sz w:val="24"/>
          <w:szCs w:val="24"/>
        </w:rPr>
        <w:t>County Hall, Treyew Road, Tru</w:t>
      </w:r>
      <w:r w:rsidR="00CB5168">
        <w:rPr>
          <w:sz w:val="24"/>
          <w:szCs w:val="24"/>
        </w:rPr>
        <w:t>ro, TR1 3AY. (8.45 am for 9:10 am</w:t>
      </w:r>
      <w:r w:rsidR="008A7927">
        <w:rPr>
          <w:sz w:val="24"/>
          <w:szCs w:val="24"/>
        </w:rPr>
        <w:t xml:space="preserve"> </w:t>
      </w:r>
      <w:r w:rsidR="00CB5168">
        <w:rPr>
          <w:sz w:val="24"/>
          <w:szCs w:val="24"/>
        </w:rPr>
        <w:t xml:space="preserve">prompt </w:t>
      </w:r>
      <w:r w:rsidR="008A7927">
        <w:rPr>
          <w:sz w:val="24"/>
          <w:szCs w:val="24"/>
        </w:rPr>
        <w:t>start).</w:t>
      </w:r>
    </w:p>
    <w:p w:rsidR="00CB5168" w:rsidRDefault="004721EF" w:rsidP="00CB5168">
      <w:pPr>
        <w:pStyle w:val="NoSpacing"/>
        <w:jc w:val="both"/>
        <w:rPr>
          <w:sz w:val="24"/>
          <w:szCs w:val="24"/>
        </w:rPr>
      </w:pPr>
      <w:r w:rsidRPr="002F6191">
        <w:rPr>
          <w:sz w:val="24"/>
          <w:szCs w:val="24"/>
        </w:rPr>
        <w:t xml:space="preserve">This bespoke training is for you if you are a front line worker or professional and may come into contact with slavery in the course of your work. You will develop greater knowledge of the law around modern slavery and human trafficking as well as what it looks like in real life. </w:t>
      </w:r>
    </w:p>
    <w:p w:rsidR="00CB5168" w:rsidRDefault="00CB5168" w:rsidP="00CB5168">
      <w:pPr>
        <w:pStyle w:val="NoSpacing"/>
        <w:jc w:val="both"/>
        <w:rPr>
          <w:sz w:val="24"/>
          <w:szCs w:val="24"/>
        </w:rPr>
      </w:pPr>
    </w:p>
    <w:p w:rsidR="004721EF" w:rsidRPr="002F6191" w:rsidRDefault="004721EF" w:rsidP="00CB5168">
      <w:pPr>
        <w:pStyle w:val="NoSpacing"/>
        <w:jc w:val="both"/>
        <w:rPr>
          <w:sz w:val="24"/>
          <w:szCs w:val="24"/>
        </w:rPr>
      </w:pPr>
      <w:r w:rsidRPr="002F6191">
        <w:rPr>
          <w:sz w:val="24"/>
          <w:szCs w:val="24"/>
        </w:rPr>
        <w:t>You will learn how to spot the signs of exploitation, and what you can do if you come into contact with a potential victim. And you will explore the issues facing individuals who have been trafficked and enslaved and find out what support is available.</w:t>
      </w:r>
    </w:p>
    <w:p w:rsidR="00CB5168" w:rsidRDefault="00CB5168" w:rsidP="00CB5168">
      <w:pPr>
        <w:pStyle w:val="NoSpacing"/>
        <w:jc w:val="both"/>
        <w:rPr>
          <w:sz w:val="24"/>
          <w:szCs w:val="24"/>
        </w:rPr>
      </w:pPr>
    </w:p>
    <w:p w:rsidR="004721EF" w:rsidRPr="002F6191" w:rsidRDefault="004721EF" w:rsidP="00CB5168">
      <w:pPr>
        <w:pStyle w:val="NoSpacing"/>
        <w:jc w:val="both"/>
        <w:rPr>
          <w:sz w:val="24"/>
          <w:szCs w:val="24"/>
        </w:rPr>
      </w:pPr>
      <w:r w:rsidRPr="002F6191">
        <w:rPr>
          <w:sz w:val="24"/>
          <w:szCs w:val="24"/>
        </w:rPr>
        <w:t xml:space="preserve">A number of case studies from Cornwall will show the hidden reality of slavery in the county, how action was taken to support the victims and what legislative tools are available to deal with the </w:t>
      </w:r>
      <w:r w:rsidR="00B36815" w:rsidRPr="002F6191">
        <w:rPr>
          <w:sz w:val="24"/>
          <w:szCs w:val="24"/>
        </w:rPr>
        <w:t>perpetrators.</w:t>
      </w:r>
    </w:p>
    <w:p w:rsidR="00CB5168" w:rsidRDefault="00CB5168" w:rsidP="00CB5168">
      <w:pPr>
        <w:jc w:val="both"/>
        <w:rPr>
          <w:sz w:val="24"/>
          <w:szCs w:val="24"/>
        </w:rPr>
      </w:pPr>
    </w:p>
    <w:p w:rsidR="002F6191" w:rsidRDefault="002F6191" w:rsidP="00CB5168">
      <w:pPr>
        <w:jc w:val="both"/>
      </w:pPr>
      <w:r>
        <w:rPr>
          <w:sz w:val="24"/>
          <w:szCs w:val="24"/>
        </w:rPr>
        <w:t>This session will also cover the National Referral Mechanism (NRM) and the Modern Slavery Duty to report.</w:t>
      </w:r>
      <w:r w:rsidRPr="002F6191">
        <w:t xml:space="preserve"> </w:t>
      </w:r>
    </w:p>
    <w:p w:rsidR="002F6191" w:rsidRPr="002F6191" w:rsidRDefault="002F6191" w:rsidP="002F6191">
      <w:pPr>
        <w:pStyle w:val="NoSpacing"/>
        <w:rPr>
          <w:b/>
          <w:sz w:val="24"/>
          <w:szCs w:val="24"/>
        </w:rPr>
      </w:pPr>
      <w:r w:rsidRPr="002F6191">
        <w:rPr>
          <w:b/>
          <w:sz w:val="24"/>
          <w:szCs w:val="24"/>
        </w:rPr>
        <w:t xml:space="preserve">Duty to notify </w:t>
      </w:r>
    </w:p>
    <w:p w:rsidR="002F6191" w:rsidRPr="002F6191" w:rsidRDefault="002F6191" w:rsidP="002F6191">
      <w:pPr>
        <w:pStyle w:val="NoSpacing"/>
        <w:rPr>
          <w:sz w:val="24"/>
          <w:szCs w:val="24"/>
        </w:rPr>
      </w:pPr>
      <w:r w:rsidRPr="002F6191">
        <w:rPr>
          <w:sz w:val="24"/>
          <w:szCs w:val="24"/>
        </w:rPr>
        <w:t>Since 1st November 2015, specified public authorities are required to notify the Home Office about any potential victims of modern slavery they encounter in England and Wales. Completing this NRM form is sufficient to satisfy this duty, and th</w:t>
      </w:r>
      <w:r>
        <w:rPr>
          <w:sz w:val="24"/>
          <w:szCs w:val="24"/>
        </w:rPr>
        <w:t>is</w:t>
      </w:r>
      <w:r w:rsidRPr="002F6191">
        <w:rPr>
          <w:sz w:val="24"/>
          <w:szCs w:val="24"/>
        </w:rPr>
        <w:t xml:space="preserve"> awareness session will guide you through this process</w:t>
      </w:r>
      <w:r>
        <w:rPr>
          <w:sz w:val="24"/>
          <w:szCs w:val="24"/>
        </w:rPr>
        <w:t>.</w:t>
      </w:r>
    </w:p>
    <w:p w:rsidR="008A7927" w:rsidRDefault="008A7927">
      <w:pPr>
        <w:rPr>
          <w:sz w:val="24"/>
          <w:szCs w:val="24"/>
        </w:rPr>
      </w:pPr>
    </w:p>
    <w:p w:rsidR="002F6191" w:rsidRPr="008A7927" w:rsidRDefault="002F6191">
      <w:pPr>
        <w:rPr>
          <w:b/>
          <w:sz w:val="24"/>
          <w:szCs w:val="24"/>
        </w:rPr>
      </w:pPr>
      <w:r w:rsidRPr="008A7927">
        <w:rPr>
          <w:b/>
          <w:sz w:val="24"/>
          <w:szCs w:val="24"/>
        </w:rPr>
        <w:t xml:space="preserve">To register your place </w:t>
      </w:r>
      <w:r w:rsidR="008A7927" w:rsidRPr="008A7927">
        <w:rPr>
          <w:b/>
          <w:sz w:val="24"/>
          <w:szCs w:val="24"/>
        </w:rPr>
        <w:t xml:space="preserve">at this free training please email </w:t>
      </w:r>
      <w:hyperlink r:id="rId11" w:history="1">
        <w:r w:rsidR="008A7927" w:rsidRPr="008A7927">
          <w:rPr>
            <w:rStyle w:val="Hyperlink"/>
            <w:b/>
            <w:sz w:val="24"/>
            <w:szCs w:val="24"/>
          </w:rPr>
          <w:t>Claire.penellum@cornwall.gov.uk</w:t>
        </w:r>
      </w:hyperlink>
      <w:r w:rsidR="008A7927" w:rsidRPr="008A7927">
        <w:rPr>
          <w:b/>
          <w:sz w:val="24"/>
          <w:szCs w:val="24"/>
        </w:rPr>
        <w:t xml:space="preserve"> </w:t>
      </w:r>
    </w:p>
    <w:p w:rsidR="002F6191" w:rsidRDefault="008A7927">
      <w:pPr>
        <w:rPr>
          <w:sz w:val="24"/>
          <w:szCs w:val="24"/>
        </w:rPr>
      </w:pPr>
      <w:r>
        <w:rPr>
          <w:sz w:val="24"/>
          <w:szCs w:val="24"/>
        </w:rPr>
        <w:t xml:space="preserve">Please note that parking is limited and you are advised to use the park and ride parks at </w:t>
      </w:r>
      <w:proofErr w:type="spellStart"/>
      <w:r>
        <w:rPr>
          <w:sz w:val="24"/>
          <w:szCs w:val="24"/>
        </w:rPr>
        <w:t>Langarth</w:t>
      </w:r>
      <w:proofErr w:type="spellEnd"/>
      <w:r>
        <w:rPr>
          <w:sz w:val="24"/>
          <w:szCs w:val="24"/>
        </w:rPr>
        <w:t xml:space="preserve"> &amp; </w:t>
      </w:r>
      <w:proofErr w:type="spellStart"/>
      <w:r>
        <w:rPr>
          <w:sz w:val="24"/>
          <w:szCs w:val="24"/>
        </w:rPr>
        <w:t>Tregurra</w:t>
      </w:r>
      <w:proofErr w:type="spellEnd"/>
      <w:r>
        <w:rPr>
          <w:sz w:val="24"/>
          <w:szCs w:val="24"/>
        </w:rPr>
        <w:t>. (Please allow an additional 30 minutes on your journey).</w:t>
      </w:r>
    </w:p>
    <w:p w:rsidR="00B36815" w:rsidRDefault="002F6191" w:rsidP="002F6191">
      <w:pPr>
        <w:jc w:val="center"/>
      </w:pPr>
      <w:r>
        <w:rPr>
          <w:noProof/>
          <w:lang w:eastAsia="en-GB"/>
        </w:rPr>
        <w:drawing>
          <wp:inline distT="0" distB="0" distL="0" distR="0">
            <wp:extent cx="3445521" cy="1362075"/>
            <wp:effectExtent l="0" t="0" r="2540" b="0"/>
            <wp:docPr id="6" name="Picture 6" descr="C:\Users\steve.rowell\OneDrive - Cornwall Council\Documents\AA Desktop\Modern-Slaver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rowell\OneDrive - Cornwall Council\Documents\AA Desktop\Modern-Slavery-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521" cy="1362075"/>
                    </a:xfrm>
                    <a:prstGeom prst="rect">
                      <a:avLst/>
                    </a:prstGeom>
                    <a:noFill/>
                    <a:ln>
                      <a:noFill/>
                    </a:ln>
                  </pic:spPr>
                </pic:pic>
              </a:graphicData>
            </a:graphic>
          </wp:inline>
        </w:drawing>
      </w:r>
    </w:p>
    <w:p w:rsidR="002F6191" w:rsidRDefault="002F6191" w:rsidP="008A7927">
      <w:pPr>
        <w:jc w:val="center"/>
      </w:pPr>
      <w:r>
        <w:rPr>
          <w:b/>
          <w:color w:val="C0504D" w:themeColor="accent2"/>
        </w:rPr>
        <w:lastRenderedPageBreak/>
        <w:t>Programme</w:t>
      </w:r>
    </w:p>
    <w:p w:rsidR="004721EF" w:rsidRPr="002F6191" w:rsidRDefault="002F6191" w:rsidP="002F6191">
      <w:pPr>
        <w:jc w:val="center"/>
        <w:rPr>
          <w:b/>
          <w:sz w:val="28"/>
          <w:szCs w:val="28"/>
        </w:rPr>
      </w:pPr>
      <w:r w:rsidRPr="002F6191">
        <w:rPr>
          <w:b/>
          <w:sz w:val="28"/>
          <w:szCs w:val="28"/>
        </w:rPr>
        <w:t>Modern Slavery /Human Trafficking Awareness Training Programme</w:t>
      </w:r>
    </w:p>
    <w:p w:rsidR="004721EF" w:rsidRDefault="008A7927">
      <w:r>
        <w:t>0845-0910</w:t>
      </w:r>
      <w:r w:rsidR="002F6191">
        <w:t xml:space="preserve"> – Arrivals and refreshments</w:t>
      </w:r>
    </w:p>
    <w:p w:rsidR="002F6191" w:rsidRDefault="008A7927">
      <w:r>
        <w:t>0910-0955 – Removing the blindfold to M</w:t>
      </w:r>
      <w:r w:rsidR="002F6191">
        <w:t xml:space="preserve">odern </w:t>
      </w:r>
      <w:r>
        <w:t>S</w:t>
      </w:r>
      <w:r w:rsidR="002F6191">
        <w:t>lavery &amp; Human Trafficking</w:t>
      </w:r>
    </w:p>
    <w:p w:rsidR="002F6191" w:rsidRDefault="008A7927">
      <w:r>
        <w:t>0955-1040</w:t>
      </w:r>
      <w:r w:rsidR="002F6191">
        <w:t xml:space="preserve"> – Case Studies from Cornwall including Operation Costume</w:t>
      </w:r>
    </w:p>
    <w:p w:rsidR="008A7927" w:rsidRDefault="008A7927">
      <w:r>
        <w:t>1040-1055 – Comfort break</w:t>
      </w:r>
    </w:p>
    <w:p w:rsidR="002F6191" w:rsidRDefault="008A7927">
      <w:r>
        <w:t>1055-1140</w:t>
      </w:r>
      <w:r w:rsidR="002F6191">
        <w:t xml:space="preserve"> – National Referral Model</w:t>
      </w:r>
    </w:p>
    <w:p w:rsidR="002F6191" w:rsidRDefault="008A7927">
      <w:proofErr w:type="gramStart"/>
      <w:r>
        <w:t>1</w:t>
      </w:r>
      <w:r w:rsidR="002F6191">
        <w:t>1</w:t>
      </w:r>
      <w:r>
        <w:t>4</w:t>
      </w:r>
      <w:r w:rsidR="002F6191">
        <w:t>0-12</w:t>
      </w:r>
      <w:r>
        <w:t>0</w:t>
      </w:r>
      <w:r w:rsidR="002F6191">
        <w:t>0 – Peninsula Response Plan</w:t>
      </w:r>
      <w:r>
        <w:t xml:space="preserve"> and Victim Reception Centre arrangements.</w:t>
      </w:r>
      <w:proofErr w:type="gramEnd"/>
    </w:p>
    <w:p w:rsidR="008A7927" w:rsidRDefault="008A7927"/>
    <w:sectPr w:rsidR="008A792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02" w:rsidRDefault="000E2102" w:rsidP="004721EF">
      <w:pPr>
        <w:spacing w:after="0" w:line="240" w:lineRule="auto"/>
      </w:pPr>
      <w:r>
        <w:separator/>
      </w:r>
    </w:p>
  </w:endnote>
  <w:endnote w:type="continuationSeparator" w:id="0">
    <w:p w:rsidR="000E2102" w:rsidRDefault="000E2102" w:rsidP="0047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02" w:rsidRDefault="000E2102" w:rsidP="004721EF">
      <w:pPr>
        <w:spacing w:after="0" w:line="240" w:lineRule="auto"/>
      </w:pPr>
      <w:r>
        <w:separator/>
      </w:r>
    </w:p>
  </w:footnote>
  <w:footnote w:type="continuationSeparator" w:id="0">
    <w:p w:rsidR="000E2102" w:rsidRDefault="000E2102" w:rsidP="0047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EF" w:rsidRDefault="004721EF">
    <w:pPr>
      <w:pStyle w:val="Header"/>
    </w:pPr>
    <w:r>
      <w:rPr>
        <w:noProof/>
        <w:lang w:eastAsia="en-GB"/>
      </w:rPr>
      <mc:AlternateContent>
        <mc:Choice Requires="wps">
          <w:drawing>
            <wp:anchor distT="0" distB="0" distL="114300" distR="114300" simplePos="0" relativeHeight="251659264" behindDoc="0" locked="0" layoutInCell="0" allowOverlap="1" wp14:anchorId="277380FF" wp14:editId="152874D5">
              <wp:simplePos x="0" y="0"/>
              <wp:positionH relativeFrom="page">
                <wp:posOffset>0</wp:posOffset>
              </wp:positionH>
              <wp:positionV relativeFrom="page">
                <wp:posOffset>190500</wp:posOffset>
              </wp:positionV>
              <wp:extent cx="7562850" cy="266700"/>
              <wp:effectExtent l="0" t="0" r="0" b="0"/>
              <wp:wrapNone/>
              <wp:docPr id="1" name="MSIPCMb31c4e2188c1c873b9be76ad"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21EF" w:rsidRPr="004721EF" w:rsidRDefault="004721EF" w:rsidP="004721EF">
                          <w:pPr>
                            <w:spacing w:after="0"/>
                            <w:jc w:val="right"/>
                            <w:rPr>
                              <w:rFonts w:ascii="Calibri" w:hAnsi="Calibri" w:cs="Calibri"/>
                              <w:color w:val="FF8C00"/>
                              <w:sz w:val="20"/>
                            </w:rPr>
                          </w:pPr>
                          <w:r w:rsidRPr="004721E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31c4e2188c1c873b9be76ad" o:spid="_x0000_s1029"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" o:allowincell="f" filled="f" stroked="f" strokeweight=".5pt">
              <v:fill o:detectmouseclick="t"/>
              <v:textbox inset=",0,20pt,0">
                <w:txbxContent>
                  <w:p w:rsidR="004721EF" w:rsidRPr="004721EF" w:rsidRDefault="004721EF" w:rsidP="004721EF">
                    <w:pPr>
                      <w:spacing w:after="0"/>
                      <w:jc w:val="right"/>
                      <w:rPr>
                        <w:rFonts w:ascii="Calibri" w:hAnsi="Calibri" w:cs="Calibri"/>
                        <w:color w:val="FF8C00"/>
                        <w:sz w:val="20"/>
                      </w:rPr>
                    </w:pPr>
                    <w:r w:rsidRPr="004721EF">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EF"/>
    <w:rsid w:val="000E2102"/>
    <w:rsid w:val="002F6191"/>
    <w:rsid w:val="004721EF"/>
    <w:rsid w:val="004F7234"/>
    <w:rsid w:val="008A7927"/>
    <w:rsid w:val="00A504B7"/>
    <w:rsid w:val="00B36815"/>
    <w:rsid w:val="00CB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EF"/>
  </w:style>
  <w:style w:type="paragraph" w:styleId="Footer">
    <w:name w:val="footer"/>
    <w:basedOn w:val="Normal"/>
    <w:link w:val="FooterChar"/>
    <w:uiPriority w:val="99"/>
    <w:unhideWhenUsed/>
    <w:rsid w:val="0047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EF"/>
  </w:style>
  <w:style w:type="paragraph" w:styleId="NoSpacing">
    <w:name w:val="No Spacing"/>
    <w:uiPriority w:val="1"/>
    <w:qFormat/>
    <w:rsid w:val="002F6191"/>
    <w:pPr>
      <w:spacing w:after="0" w:line="240" w:lineRule="auto"/>
    </w:pPr>
  </w:style>
  <w:style w:type="paragraph" w:styleId="BalloonText">
    <w:name w:val="Balloon Text"/>
    <w:basedOn w:val="Normal"/>
    <w:link w:val="BalloonTextChar"/>
    <w:uiPriority w:val="99"/>
    <w:semiHidden/>
    <w:unhideWhenUsed/>
    <w:rsid w:val="002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91"/>
    <w:rPr>
      <w:rFonts w:ascii="Tahoma" w:hAnsi="Tahoma" w:cs="Tahoma"/>
      <w:sz w:val="16"/>
      <w:szCs w:val="16"/>
    </w:rPr>
  </w:style>
  <w:style w:type="character" w:styleId="Hyperlink">
    <w:name w:val="Hyperlink"/>
    <w:basedOn w:val="DefaultParagraphFont"/>
    <w:uiPriority w:val="99"/>
    <w:unhideWhenUsed/>
    <w:rsid w:val="008A7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EF"/>
  </w:style>
  <w:style w:type="paragraph" w:styleId="Footer">
    <w:name w:val="footer"/>
    <w:basedOn w:val="Normal"/>
    <w:link w:val="FooterChar"/>
    <w:uiPriority w:val="99"/>
    <w:unhideWhenUsed/>
    <w:rsid w:val="0047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EF"/>
  </w:style>
  <w:style w:type="paragraph" w:styleId="NoSpacing">
    <w:name w:val="No Spacing"/>
    <w:uiPriority w:val="1"/>
    <w:qFormat/>
    <w:rsid w:val="002F6191"/>
    <w:pPr>
      <w:spacing w:after="0" w:line="240" w:lineRule="auto"/>
    </w:pPr>
  </w:style>
  <w:style w:type="paragraph" w:styleId="BalloonText">
    <w:name w:val="Balloon Text"/>
    <w:basedOn w:val="Normal"/>
    <w:link w:val="BalloonTextChar"/>
    <w:uiPriority w:val="99"/>
    <w:semiHidden/>
    <w:unhideWhenUsed/>
    <w:rsid w:val="002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91"/>
    <w:rPr>
      <w:rFonts w:ascii="Tahoma" w:hAnsi="Tahoma" w:cs="Tahoma"/>
      <w:sz w:val="16"/>
      <w:szCs w:val="16"/>
    </w:rPr>
  </w:style>
  <w:style w:type="character" w:styleId="Hyperlink">
    <w:name w:val="Hyperlink"/>
    <w:basedOn w:val="DefaultParagraphFont"/>
    <w:uiPriority w:val="99"/>
    <w:unhideWhenUsed/>
    <w:rsid w:val="008A7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laire.penellum@cornwa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Dell</cp:lastModifiedBy>
  <cp:revision>2</cp:revision>
  <dcterms:created xsi:type="dcterms:W3CDTF">2019-09-05T09:31:00Z</dcterms:created>
  <dcterms:modified xsi:type="dcterms:W3CDTF">2019-09-05T09:31:00Z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steve.rowell@cornwall.gov.uk</vt:lpwstr>
  </property>
  <property fmtid="{D5CDD505-2E9C-101B-9397-08002B2CF9AE}" pid="5" name="MSIP_Label_65bade86-969a-4cfc-8d70-99d1f0adeaba_SetDate">
    <vt:lpwstr>2019-08-14T13:52:39.9791962Z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